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252D4" w14:textId="77777777" w:rsidR="002555DD" w:rsidRDefault="002555DD" w:rsidP="002555DD">
      <w:pPr>
        <w:jc w:val="center"/>
        <w:rPr>
          <w:rFonts w:ascii="Times New Roman" w:hAnsi="Times New Roman"/>
          <w:b/>
          <w:sz w:val="18"/>
        </w:rPr>
      </w:pPr>
      <w:smartTag w:uri="urn:schemas-microsoft-com:office:smarttags" w:element="City">
        <w:smartTag w:uri="urn:schemas-microsoft-com:office:smarttags" w:element="place">
          <w:r>
            <w:rPr>
              <w:rFonts w:ascii="Times New Roman" w:hAnsi="Times New Roman"/>
              <w:b/>
              <w:sz w:val="18"/>
            </w:rPr>
            <w:t>ALAMEDA</w:t>
          </w:r>
        </w:smartTag>
      </w:smartTag>
      <w:r>
        <w:rPr>
          <w:rFonts w:ascii="Times New Roman" w:hAnsi="Times New Roman"/>
          <w:b/>
          <w:sz w:val="18"/>
        </w:rPr>
        <w:t xml:space="preserve"> LITTLE LEAGUE, INC.</w:t>
      </w:r>
    </w:p>
    <w:p w14:paraId="37E05FF0" w14:textId="77777777" w:rsidR="002555DD" w:rsidRDefault="002555DD" w:rsidP="002555DD">
      <w:pPr>
        <w:jc w:val="center"/>
        <w:rPr>
          <w:rFonts w:ascii="Times New Roman" w:hAnsi="Times New Roman"/>
          <w:b/>
          <w:sz w:val="18"/>
        </w:rPr>
      </w:pPr>
    </w:p>
    <w:p w14:paraId="35CD5A9F" w14:textId="77777777" w:rsidR="002555DD" w:rsidRDefault="002555DD" w:rsidP="002555DD">
      <w:pPr>
        <w:jc w:val="center"/>
        <w:rPr>
          <w:rFonts w:ascii="Times New Roman" w:hAnsi="Times New Roman"/>
          <w:b/>
          <w:sz w:val="18"/>
        </w:rPr>
      </w:pPr>
      <w:r>
        <w:rPr>
          <w:rFonts w:ascii="Times New Roman" w:hAnsi="Times New Roman"/>
          <w:b/>
          <w:sz w:val="18"/>
        </w:rPr>
        <w:t>CONSTITUTION</w:t>
      </w:r>
    </w:p>
    <w:p w14:paraId="221A56D6" w14:textId="77777777" w:rsidR="002555DD" w:rsidRDefault="002555DD" w:rsidP="002555DD">
      <w:pPr>
        <w:rPr>
          <w:rFonts w:ascii="Times New Roman" w:hAnsi="Times New Roman"/>
          <w:sz w:val="18"/>
        </w:rPr>
      </w:pPr>
    </w:p>
    <w:p w14:paraId="678217BF" w14:textId="77777777" w:rsidR="002555DD" w:rsidRDefault="002555DD" w:rsidP="002555DD">
      <w:pPr>
        <w:rPr>
          <w:rFonts w:ascii="Times New Roman" w:hAnsi="Times New Roman"/>
          <w:sz w:val="18"/>
        </w:rPr>
      </w:pPr>
    </w:p>
    <w:p w14:paraId="04D5E996" w14:textId="77777777" w:rsidR="002555DD" w:rsidRDefault="002555DD" w:rsidP="002555DD">
      <w:pPr>
        <w:rPr>
          <w:rFonts w:ascii="Times New Roman" w:hAnsi="Times New Roman"/>
          <w:sz w:val="18"/>
        </w:rPr>
      </w:pPr>
    </w:p>
    <w:p w14:paraId="1D6EC1E3" w14:textId="77777777" w:rsidR="002555DD" w:rsidRDefault="002555DD" w:rsidP="002555DD">
      <w:pPr>
        <w:rPr>
          <w:rFonts w:ascii="Times New Roman" w:hAnsi="Times New Roman"/>
          <w:b/>
          <w:sz w:val="18"/>
        </w:rPr>
      </w:pPr>
      <w:r>
        <w:rPr>
          <w:rFonts w:ascii="Times New Roman" w:hAnsi="Times New Roman"/>
          <w:b/>
          <w:sz w:val="18"/>
        </w:rPr>
        <w:t>ARTICLE I - NAME</w:t>
      </w:r>
    </w:p>
    <w:p w14:paraId="3D10E341" w14:textId="77777777" w:rsidR="002555DD" w:rsidRDefault="002555DD" w:rsidP="002555DD">
      <w:pPr>
        <w:rPr>
          <w:rFonts w:ascii="Times New Roman" w:hAnsi="Times New Roman"/>
          <w:sz w:val="18"/>
        </w:rPr>
      </w:pPr>
    </w:p>
    <w:p w14:paraId="4BEAFA85" w14:textId="77777777" w:rsidR="002555DD" w:rsidRDefault="002555DD" w:rsidP="002555DD">
      <w:pPr>
        <w:rPr>
          <w:rFonts w:ascii="Times New Roman" w:hAnsi="Times New Roman"/>
          <w:sz w:val="18"/>
        </w:rPr>
      </w:pPr>
      <w:r>
        <w:rPr>
          <w:rFonts w:ascii="Times New Roman" w:hAnsi="Times New Roman"/>
          <w:sz w:val="18"/>
        </w:rPr>
        <w:t>This organization shall be known as the Alameda Little League, Incorporated, hereinafter referred to as "the League."</w:t>
      </w:r>
    </w:p>
    <w:p w14:paraId="1099AC37" w14:textId="77777777" w:rsidR="002555DD" w:rsidRDefault="002555DD" w:rsidP="002555DD">
      <w:pPr>
        <w:rPr>
          <w:rFonts w:ascii="Times New Roman" w:hAnsi="Times New Roman"/>
          <w:sz w:val="18"/>
        </w:rPr>
      </w:pPr>
    </w:p>
    <w:p w14:paraId="72708308" w14:textId="77777777" w:rsidR="002555DD" w:rsidRDefault="002555DD" w:rsidP="002555DD">
      <w:pPr>
        <w:rPr>
          <w:rFonts w:ascii="Times New Roman" w:hAnsi="Times New Roman"/>
          <w:sz w:val="18"/>
        </w:rPr>
      </w:pPr>
      <w:r>
        <w:rPr>
          <w:rFonts w:ascii="Times New Roman" w:hAnsi="Times New Roman"/>
          <w:b/>
          <w:sz w:val="18"/>
        </w:rPr>
        <w:t>ARTICLE II - MISSION STATEMENT</w:t>
      </w:r>
    </w:p>
    <w:p w14:paraId="615FCDEE" w14:textId="77777777" w:rsidR="002555DD" w:rsidRDefault="002555DD" w:rsidP="002555DD">
      <w:pPr>
        <w:rPr>
          <w:rFonts w:ascii="Times New Roman" w:hAnsi="Times New Roman"/>
          <w:sz w:val="18"/>
        </w:rPr>
      </w:pPr>
    </w:p>
    <w:p w14:paraId="336BFF66" w14:textId="5ACBB9CE" w:rsidR="002555DD" w:rsidRDefault="002555DD" w:rsidP="002555DD">
      <w:pPr>
        <w:rPr>
          <w:rFonts w:ascii="Times New Roman" w:hAnsi="Times New Roman"/>
          <w:sz w:val="18"/>
        </w:rPr>
      </w:pPr>
      <w:r>
        <w:rPr>
          <w:rFonts w:ascii="Times New Roman" w:hAnsi="Times New Roman"/>
          <w:sz w:val="18"/>
        </w:rPr>
        <w:t>Alameda Little League is a community organization driven by dedicated volunteers whose primary purpose is to provide an outlet for healthful activity and training under positive leadership, with the ultimate goal of helping our youth become responsible citizens.</w:t>
      </w:r>
    </w:p>
    <w:p w14:paraId="5131C106" w14:textId="77777777" w:rsidR="002555DD" w:rsidRDefault="002555DD" w:rsidP="002555DD">
      <w:pPr>
        <w:rPr>
          <w:rFonts w:ascii="Times New Roman" w:hAnsi="Times New Roman"/>
          <w:sz w:val="18"/>
        </w:rPr>
      </w:pPr>
    </w:p>
    <w:p w14:paraId="7CC6DC44" w14:textId="77777777" w:rsidR="002555DD" w:rsidRDefault="002555DD" w:rsidP="002555DD">
      <w:pPr>
        <w:rPr>
          <w:rFonts w:ascii="Times New Roman" w:hAnsi="Times New Roman"/>
          <w:sz w:val="18"/>
        </w:rPr>
      </w:pPr>
      <w:r>
        <w:rPr>
          <w:rFonts w:ascii="Times New Roman" w:hAnsi="Times New Roman"/>
          <w:b/>
          <w:sz w:val="18"/>
        </w:rPr>
        <w:t>ARTICLE III - OBJECTIVE</w:t>
      </w:r>
    </w:p>
    <w:p w14:paraId="73FD1BC7" w14:textId="77777777" w:rsidR="002555DD" w:rsidRDefault="002555DD" w:rsidP="002555DD">
      <w:pPr>
        <w:rPr>
          <w:rFonts w:ascii="Times New Roman" w:hAnsi="Times New Roman"/>
          <w:sz w:val="18"/>
        </w:rPr>
      </w:pPr>
    </w:p>
    <w:p w14:paraId="501FA3E4" w14:textId="77777777" w:rsidR="002555DD" w:rsidRDefault="002555DD" w:rsidP="002555DD">
      <w:pPr>
        <w:jc w:val="center"/>
        <w:rPr>
          <w:rFonts w:ascii="Times New Roman" w:hAnsi="Times New Roman"/>
          <w:sz w:val="18"/>
        </w:rPr>
      </w:pPr>
      <w:r>
        <w:rPr>
          <w:rFonts w:ascii="Times New Roman" w:hAnsi="Times New Roman"/>
          <w:sz w:val="18"/>
        </w:rPr>
        <w:t>SECTION 1</w:t>
      </w:r>
    </w:p>
    <w:p w14:paraId="68DF52BE" w14:textId="77777777" w:rsidR="002555DD" w:rsidRDefault="002555DD" w:rsidP="002555DD">
      <w:pPr>
        <w:rPr>
          <w:rFonts w:ascii="Times New Roman" w:hAnsi="Times New Roman"/>
          <w:sz w:val="18"/>
        </w:rPr>
      </w:pPr>
    </w:p>
    <w:p w14:paraId="5A7638F6" w14:textId="77777777" w:rsidR="002555DD" w:rsidRDefault="002555DD" w:rsidP="002555DD">
      <w:pPr>
        <w:rPr>
          <w:rFonts w:ascii="Times New Roman" w:hAnsi="Times New Roman"/>
          <w:sz w:val="18"/>
        </w:rPr>
      </w:pPr>
      <w:r>
        <w:rPr>
          <w:rFonts w:ascii="Times New Roman" w:hAnsi="Times New Roman"/>
          <w:sz w:val="18"/>
        </w:rPr>
        <w:t xml:space="preserve">The objective of the League shall be to instill firmly in the children of </w:t>
      </w:r>
      <w:smartTag w:uri="urn:schemas-microsoft-com:office:smarttags" w:element="place">
        <w:smartTag w:uri="urn:schemas-microsoft-com:office:smarttags" w:element="City">
          <w:r>
            <w:rPr>
              <w:rFonts w:ascii="Times New Roman" w:hAnsi="Times New Roman"/>
              <w:sz w:val="18"/>
            </w:rPr>
            <w:t>Alameda</w:t>
          </w:r>
        </w:smartTag>
      </w:smartTag>
      <w:r>
        <w:rPr>
          <w:rFonts w:ascii="Times New Roman" w:hAnsi="Times New Roman"/>
          <w:sz w:val="18"/>
        </w:rPr>
        <w:t xml:space="preserve"> the ideals of good sportsmanship, honesty, loyalty, courage and respect for authority, so that they can be well adjusted, stronger and happier children and grow to be good, decent</w:t>
      </w:r>
      <w:r>
        <w:rPr>
          <w:rFonts w:ascii="Times New Roman" w:hAnsi="Times New Roman"/>
          <w:b/>
          <w:sz w:val="18"/>
        </w:rPr>
        <w:t xml:space="preserve">, </w:t>
      </w:r>
      <w:r>
        <w:rPr>
          <w:rFonts w:ascii="Times New Roman" w:hAnsi="Times New Roman"/>
          <w:sz w:val="18"/>
        </w:rPr>
        <w:t>healthy and trustworthy citizens.</w:t>
      </w:r>
    </w:p>
    <w:p w14:paraId="04740B77" w14:textId="77777777" w:rsidR="002555DD" w:rsidRDefault="002555DD" w:rsidP="002555DD">
      <w:pPr>
        <w:rPr>
          <w:rFonts w:ascii="Times New Roman" w:hAnsi="Times New Roman"/>
          <w:sz w:val="18"/>
        </w:rPr>
      </w:pPr>
    </w:p>
    <w:p w14:paraId="72E87C64" w14:textId="77777777" w:rsidR="002555DD" w:rsidRDefault="002555DD" w:rsidP="002555DD">
      <w:pPr>
        <w:jc w:val="center"/>
        <w:rPr>
          <w:rFonts w:ascii="Times New Roman" w:hAnsi="Times New Roman"/>
          <w:sz w:val="18"/>
        </w:rPr>
      </w:pPr>
      <w:r>
        <w:rPr>
          <w:rFonts w:ascii="Times New Roman" w:hAnsi="Times New Roman"/>
          <w:sz w:val="18"/>
        </w:rPr>
        <w:t>SECTION 2</w:t>
      </w:r>
    </w:p>
    <w:p w14:paraId="5BF8EFF4" w14:textId="77777777" w:rsidR="002555DD" w:rsidRDefault="002555DD" w:rsidP="002555DD">
      <w:pPr>
        <w:rPr>
          <w:rFonts w:ascii="Times New Roman" w:hAnsi="Times New Roman"/>
          <w:sz w:val="18"/>
        </w:rPr>
      </w:pPr>
    </w:p>
    <w:p w14:paraId="781A4592" w14:textId="3B417FAC" w:rsidR="002555DD" w:rsidRDefault="002555DD" w:rsidP="002555DD">
      <w:pPr>
        <w:rPr>
          <w:rFonts w:ascii="Times New Roman" w:hAnsi="Times New Roman"/>
          <w:sz w:val="18"/>
        </w:rPr>
      </w:pPr>
      <w:r>
        <w:rPr>
          <w:rFonts w:ascii="Times New Roman" w:hAnsi="Times New Roman"/>
          <w:sz w:val="18"/>
        </w:rPr>
        <w:t xml:space="preserve">To achieve this objective, the League will provide a supervised program under the Rules and Regulations of Little League Baseball, Inc.  </w:t>
      </w:r>
      <w:r>
        <w:rPr>
          <w:rFonts w:ascii="Times New Roman" w:hAnsi="Times New Roman"/>
          <w:b/>
          <w:sz w:val="18"/>
          <w:u w:val="single"/>
        </w:rPr>
        <w:t xml:space="preserve">All Directors, Officers and Members shall bear in mind that the attainment of exceptional athletic skill or winning the games is secondary, and the molding of future citizens is of prime importance.  </w:t>
      </w:r>
      <w:r>
        <w:rPr>
          <w:rFonts w:ascii="Times New Roman" w:hAnsi="Times New Roman"/>
          <w:sz w:val="18"/>
        </w:rPr>
        <w:t>In accordance with Section 501 (c)</w:t>
      </w:r>
      <w:r w:rsidR="00A43DB0">
        <w:rPr>
          <w:rFonts w:ascii="Times New Roman" w:hAnsi="Times New Roman"/>
          <w:sz w:val="18"/>
        </w:rPr>
        <w:t xml:space="preserve"> </w:t>
      </w:r>
      <w:r>
        <w:rPr>
          <w:rFonts w:ascii="Times New Roman" w:hAnsi="Times New Roman"/>
          <w:sz w:val="18"/>
        </w:rPr>
        <w:t>(3) of the Federal Internal Revenue Code, the League shall operate exclusively as a non-profit educational organization providing a supervised program of competitive baseball and softball games.  No part of the net earnings shall inure to the benefit of any private shareholder or individual; no substantial part of the activities of which is carrying on propaganda, or otherwise attempting to influence legislation, and which does not participate in or intervene in any political campaign on behalf of any candidate for public office.</w:t>
      </w:r>
    </w:p>
    <w:p w14:paraId="22EBDB64" w14:textId="77777777" w:rsidR="002555DD" w:rsidRDefault="002555DD" w:rsidP="002555DD">
      <w:pPr>
        <w:rPr>
          <w:rFonts w:ascii="Times New Roman" w:hAnsi="Times New Roman"/>
          <w:sz w:val="18"/>
        </w:rPr>
      </w:pPr>
    </w:p>
    <w:p w14:paraId="4D4C4DCA" w14:textId="77777777" w:rsidR="002555DD" w:rsidRDefault="002555DD" w:rsidP="002555DD">
      <w:pPr>
        <w:rPr>
          <w:rFonts w:ascii="Times New Roman" w:hAnsi="Times New Roman"/>
          <w:sz w:val="18"/>
        </w:rPr>
      </w:pPr>
      <w:r>
        <w:rPr>
          <w:rFonts w:ascii="Times New Roman" w:hAnsi="Times New Roman"/>
          <w:b/>
          <w:sz w:val="18"/>
        </w:rPr>
        <w:t>ARTICLE IV - MEMBERSHIP</w:t>
      </w:r>
    </w:p>
    <w:p w14:paraId="03511CA6" w14:textId="77777777" w:rsidR="002555DD" w:rsidRDefault="002555DD" w:rsidP="002555DD">
      <w:pPr>
        <w:rPr>
          <w:rFonts w:ascii="Times New Roman" w:hAnsi="Times New Roman"/>
          <w:sz w:val="18"/>
        </w:rPr>
      </w:pPr>
    </w:p>
    <w:p w14:paraId="59C4ACBF" w14:textId="77777777" w:rsidR="002555DD" w:rsidRDefault="002555DD" w:rsidP="002555DD">
      <w:pPr>
        <w:jc w:val="center"/>
        <w:rPr>
          <w:rFonts w:ascii="Times New Roman" w:hAnsi="Times New Roman"/>
          <w:sz w:val="18"/>
        </w:rPr>
      </w:pPr>
      <w:r>
        <w:rPr>
          <w:rFonts w:ascii="Times New Roman" w:hAnsi="Times New Roman"/>
          <w:sz w:val="18"/>
        </w:rPr>
        <w:t>SECTION 1</w:t>
      </w:r>
    </w:p>
    <w:p w14:paraId="69240E2D" w14:textId="77777777" w:rsidR="002555DD" w:rsidRDefault="002555DD" w:rsidP="002555DD">
      <w:pPr>
        <w:rPr>
          <w:rFonts w:ascii="Times New Roman" w:hAnsi="Times New Roman"/>
          <w:sz w:val="18"/>
        </w:rPr>
      </w:pPr>
    </w:p>
    <w:p w14:paraId="2740CFAE" w14:textId="77777777" w:rsidR="002555DD" w:rsidRDefault="002555DD" w:rsidP="002555DD">
      <w:pPr>
        <w:rPr>
          <w:rFonts w:ascii="Times New Roman" w:hAnsi="Times New Roman"/>
          <w:sz w:val="18"/>
        </w:rPr>
      </w:pPr>
      <w:r>
        <w:rPr>
          <w:rFonts w:ascii="Times New Roman" w:hAnsi="Times New Roman"/>
          <w:b/>
          <w:sz w:val="18"/>
        </w:rPr>
        <w:t xml:space="preserve">Eligibility- </w:t>
      </w:r>
      <w:r>
        <w:rPr>
          <w:rFonts w:ascii="Times New Roman" w:hAnsi="Times New Roman"/>
          <w:sz w:val="18"/>
        </w:rPr>
        <w:t>Any person sincerely interested in active participation to further the objective of the League may apply to become a Member.</w:t>
      </w:r>
    </w:p>
    <w:p w14:paraId="7C6C1F4C" w14:textId="77777777" w:rsidR="002555DD" w:rsidRDefault="002555DD" w:rsidP="002555DD">
      <w:pPr>
        <w:rPr>
          <w:rFonts w:ascii="Times New Roman" w:hAnsi="Times New Roman"/>
          <w:sz w:val="18"/>
        </w:rPr>
      </w:pPr>
    </w:p>
    <w:p w14:paraId="5AF9A5B0" w14:textId="77777777" w:rsidR="002555DD" w:rsidRDefault="002555DD" w:rsidP="002555DD">
      <w:pPr>
        <w:jc w:val="center"/>
        <w:rPr>
          <w:rFonts w:ascii="Times New Roman" w:hAnsi="Times New Roman"/>
          <w:sz w:val="18"/>
        </w:rPr>
      </w:pPr>
      <w:r>
        <w:rPr>
          <w:rFonts w:ascii="Times New Roman" w:hAnsi="Times New Roman"/>
          <w:sz w:val="18"/>
        </w:rPr>
        <w:t>SECTION 2</w:t>
      </w:r>
    </w:p>
    <w:p w14:paraId="36562D2D" w14:textId="77777777" w:rsidR="002555DD" w:rsidRDefault="002555DD" w:rsidP="002555DD">
      <w:pPr>
        <w:rPr>
          <w:rFonts w:ascii="Times New Roman" w:hAnsi="Times New Roman"/>
          <w:sz w:val="18"/>
        </w:rPr>
      </w:pPr>
    </w:p>
    <w:p w14:paraId="230FE1D4" w14:textId="77777777" w:rsidR="002555DD" w:rsidRDefault="002555DD" w:rsidP="002555DD">
      <w:pPr>
        <w:rPr>
          <w:rFonts w:ascii="Times New Roman" w:hAnsi="Times New Roman"/>
          <w:sz w:val="18"/>
        </w:rPr>
      </w:pPr>
      <w:r>
        <w:rPr>
          <w:rFonts w:ascii="Times New Roman" w:hAnsi="Times New Roman"/>
          <w:sz w:val="18"/>
        </w:rPr>
        <w:t>Classes.  There shall be the following classes of Members:</w:t>
      </w:r>
    </w:p>
    <w:p w14:paraId="33574A9F"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Player Members.  Any player candidate meeting the requirement of Little League Regulation IV shall be eligible to apply for participation.  Player Members have no rights, duties or obligations in the management or in the property of the League.</w:t>
      </w:r>
    </w:p>
    <w:p w14:paraId="36D68FFA" w14:textId="647E970A"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Regular Members.  The parents or legal guardians of any youth participating in the League program and all other adults participating in the program who are elected to membership by a majority of the Board of Directors.  The Secretary shall maintain the roll of membership to qualify voting-members.  Only Regular Members-in-good standing are eligible to vote at General Membership meetings.  All Officers, Board Members, Committee Members, Managers, Coaches, Volunteer Umpires, and any other elected or appointed officials and/or volunteers must be Regular Members in good standing.</w:t>
      </w:r>
    </w:p>
    <w:p w14:paraId="605E37F8" w14:textId="77777777" w:rsidR="002555DD" w:rsidRDefault="002555DD" w:rsidP="002555DD">
      <w:pPr>
        <w:tabs>
          <w:tab w:val="left" w:pos="720"/>
        </w:tabs>
        <w:ind w:left="720" w:hanging="720"/>
        <w:rPr>
          <w:rFonts w:ascii="Times New Roman" w:hAnsi="Times New Roman"/>
          <w:sz w:val="18"/>
        </w:rPr>
      </w:pPr>
      <w:r>
        <w:rPr>
          <w:rFonts w:ascii="Times New Roman" w:hAnsi="Times New Roman"/>
          <w:sz w:val="18"/>
        </w:rPr>
        <w:t>(c)        As used hereinafter, the word “Member” shall mean a Regular Member.</w:t>
      </w:r>
    </w:p>
    <w:p w14:paraId="1996103E"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(d)</w:t>
      </w:r>
      <w:r>
        <w:rPr>
          <w:rFonts w:ascii="Times New Roman" w:hAnsi="Times New Roman"/>
          <w:sz w:val="18"/>
        </w:rPr>
        <w:tab/>
        <w:t>All Members shall have the right to hold office as duly elected, to attend all general membership meetings and to vote on all matters properly before the membership in a general membership meeting.  No proxy votes may be cast.  No Member shall have any right or interest in the property of the League.</w:t>
      </w:r>
    </w:p>
    <w:p w14:paraId="2CF9EAA0"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(e)</w:t>
      </w:r>
      <w:r>
        <w:rPr>
          <w:rFonts w:ascii="Times New Roman" w:hAnsi="Times New Roman"/>
          <w:sz w:val="18"/>
        </w:rPr>
        <w:tab/>
        <w:t xml:space="preserve">Every parent or guardian of any youth participating in the League is obligated to endeavor to support the League in its financial responsibilities by rendering payment of membership dues and participation fees when due, and through supporting activities as umpiring, work parties and fund raisers. </w:t>
      </w:r>
    </w:p>
    <w:p w14:paraId="0AAAB646" w14:textId="77777777" w:rsidR="002555DD" w:rsidRDefault="002555DD" w:rsidP="002555DD">
      <w:pPr>
        <w:tabs>
          <w:tab w:val="left" w:pos="3600"/>
        </w:tabs>
        <w:ind w:left="3600"/>
        <w:jc w:val="center"/>
        <w:rPr>
          <w:rFonts w:ascii="Times New Roman" w:hAnsi="Times New Roman"/>
          <w:sz w:val="18"/>
        </w:rPr>
      </w:pPr>
    </w:p>
    <w:p w14:paraId="3403A7EE" w14:textId="77777777" w:rsidR="00A43DB0" w:rsidRDefault="00A43DB0" w:rsidP="002555DD">
      <w:pPr>
        <w:jc w:val="center"/>
        <w:rPr>
          <w:rFonts w:ascii="Times New Roman" w:hAnsi="Times New Roman"/>
          <w:sz w:val="18"/>
        </w:rPr>
      </w:pPr>
    </w:p>
    <w:p w14:paraId="521F4D1B" w14:textId="54A4093F" w:rsidR="002555DD" w:rsidRDefault="002555DD" w:rsidP="002555DD">
      <w:pPr>
        <w:jc w:val="center"/>
        <w:rPr>
          <w:rFonts w:ascii="Times New Roman" w:hAnsi="Times New Roman"/>
          <w:b/>
          <w:sz w:val="18"/>
        </w:rPr>
      </w:pPr>
      <w:r>
        <w:rPr>
          <w:rFonts w:ascii="Times New Roman" w:hAnsi="Times New Roman"/>
          <w:sz w:val="18"/>
        </w:rPr>
        <w:lastRenderedPageBreak/>
        <w:t>SECTION 3</w:t>
      </w:r>
    </w:p>
    <w:p w14:paraId="15DDEF0F" w14:textId="77777777" w:rsidR="002555DD" w:rsidRDefault="002555DD" w:rsidP="002555DD">
      <w:pPr>
        <w:rPr>
          <w:rFonts w:ascii="Times New Roman" w:hAnsi="Times New Roman"/>
          <w:sz w:val="18"/>
        </w:rPr>
      </w:pPr>
      <w:r>
        <w:rPr>
          <w:rFonts w:ascii="Times New Roman" w:hAnsi="Times New Roman"/>
          <w:b/>
          <w:sz w:val="18"/>
        </w:rPr>
        <w:t>Other Affiliations.</w:t>
      </w:r>
    </w:p>
    <w:p w14:paraId="7E28DBA7" w14:textId="77777777" w:rsidR="002555DD" w:rsidRDefault="002555DD" w:rsidP="002555DD">
      <w:pPr>
        <w:rPr>
          <w:rFonts w:ascii="Times New Roman" w:hAnsi="Times New Roman"/>
          <w:sz w:val="18"/>
        </w:rPr>
      </w:pPr>
    </w:p>
    <w:p w14:paraId="007F8145"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Members, whether Regular or Player, shall not be required to be affiliated with another organization or group to qualify as Members of the League.</w:t>
      </w:r>
    </w:p>
    <w:p w14:paraId="368EE140"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Regular Members shall not be actively engaged in the promotion and/or operation of any conflicting / competing baseball or softball program.</w:t>
      </w:r>
    </w:p>
    <w:p w14:paraId="22641C09" w14:textId="77777777" w:rsidR="002555DD" w:rsidRDefault="002555DD" w:rsidP="002555DD">
      <w:pPr>
        <w:tabs>
          <w:tab w:val="left" w:pos="576"/>
        </w:tabs>
        <w:jc w:val="center"/>
        <w:rPr>
          <w:rFonts w:ascii="Times New Roman" w:hAnsi="Times New Roman"/>
          <w:sz w:val="18"/>
        </w:rPr>
      </w:pPr>
    </w:p>
    <w:p w14:paraId="759444A8" w14:textId="77777777" w:rsidR="002555DD" w:rsidRDefault="002555DD" w:rsidP="002555DD">
      <w:pPr>
        <w:tabs>
          <w:tab w:val="left" w:pos="576"/>
        </w:tabs>
        <w:jc w:val="center"/>
        <w:rPr>
          <w:rFonts w:ascii="Times New Roman" w:hAnsi="Times New Roman"/>
          <w:sz w:val="18"/>
        </w:rPr>
      </w:pPr>
    </w:p>
    <w:p w14:paraId="541AD47F" w14:textId="77777777" w:rsidR="002555DD" w:rsidRDefault="002555DD" w:rsidP="002555DD">
      <w:pPr>
        <w:tabs>
          <w:tab w:val="left" w:pos="576"/>
        </w:tabs>
        <w:jc w:val="center"/>
        <w:rPr>
          <w:rFonts w:ascii="Times New Roman" w:hAnsi="Times New Roman"/>
          <w:sz w:val="18"/>
        </w:rPr>
      </w:pPr>
      <w:r>
        <w:rPr>
          <w:rFonts w:ascii="Times New Roman" w:hAnsi="Times New Roman"/>
          <w:sz w:val="18"/>
        </w:rPr>
        <w:t>SECTION 4</w:t>
      </w:r>
    </w:p>
    <w:p w14:paraId="2456E288" w14:textId="77777777" w:rsidR="002555DD" w:rsidRDefault="002555DD" w:rsidP="002555DD">
      <w:pPr>
        <w:tabs>
          <w:tab w:val="left" w:pos="576"/>
        </w:tabs>
        <w:rPr>
          <w:rFonts w:ascii="Times New Roman" w:hAnsi="Times New Roman"/>
          <w:sz w:val="18"/>
        </w:rPr>
      </w:pPr>
    </w:p>
    <w:p w14:paraId="343D3F71" w14:textId="77777777" w:rsidR="002555DD" w:rsidRDefault="002555DD" w:rsidP="002555DD">
      <w:pPr>
        <w:rPr>
          <w:rFonts w:ascii="Times New Roman" w:hAnsi="Times New Roman"/>
          <w:sz w:val="18"/>
        </w:rPr>
      </w:pPr>
      <w:r>
        <w:rPr>
          <w:rFonts w:ascii="Times New Roman" w:hAnsi="Times New Roman"/>
          <w:b/>
          <w:sz w:val="18"/>
        </w:rPr>
        <w:t xml:space="preserve">Suspension or Termination.  </w:t>
      </w:r>
      <w:r>
        <w:rPr>
          <w:rFonts w:ascii="Times New Roman" w:hAnsi="Times New Roman"/>
          <w:sz w:val="18"/>
        </w:rPr>
        <w:t>Members may be terminated by resignation or action of the Board of Directors as follows:</w:t>
      </w:r>
    </w:p>
    <w:p w14:paraId="2CB7A932"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The Board of Directors, by a two-thirds vote of those present at any duty constituted Board meeting, shall have the authority to discipline, suspend, or terminate the membership of any Member of any class, including Managers and Coaches, when the conduct of such person is considered detrimental to the best interests and objectives of this League and/or Little League Baseball.  The Member shall be notified of such meeting, informed of the general nature of the charges, and given an opportunity to appear at the meeting to answer such charges.</w:t>
      </w:r>
    </w:p>
    <w:p w14:paraId="1CE2A028"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The Board of Directors shall, in case of a Player Member, give notice to the Manager of the team for which the player is a Player Member. Said Manager shall appear as an advisor with the player before the Board, or a duly appointed committee of the Board of Directors.  The player's parent(s) or legal guardian(s) may also be present.  The Board of Directors shall have the power to discipline, suspend or revoke such player's right to future participation by two-thirds vote of those present at any duly constituted meeting.</w:t>
      </w:r>
    </w:p>
    <w:p w14:paraId="3D26F2D3" w14:textId="77777777" w:rsidR="002555DD" w:rsidRDefault="002555DD" w:rsidP="002555DD">
      <w:pPr>
        <w:tabs>
          <w:tab w:val="left" w:pos="576"/>
        </w:tabs>
        <w:rPr>
          <w:rFonts w:ascii="Times New Roman" w:hAnsi="Times New Roman"/>
          <w:sz w:val="18"/>
        </w:rPr>
      </w:pPr>
    </w:p>
    <w:p w14:paraId="1A3E6FC2" w14:textId="77777777" w:rsidR="002555DD" w:rsidRDefault="002555DD" w:rsidP="002555DD">
      <w:pPr>
        <w:rPr>
          <w:rFonts w:ascii="Times New Roman" w:hAnsi="Times New Roman"/>
          <w:b/>
          <w:sz w:val="18"/>
        </w:rPr>
      </w:pPr>
      <w:r>
        <w:rPr>
          <w:rFonts w:ascii="Times New Roman" w:hAnsi="Times New Roman"/>
          <w:b/>
          <w:sz w:val="18"/>
        </w:rPr>
        <w:t>ARTICLE V - GENERAL MEMBERSHIP MEETINGS</w:t>
      </w:r>
    </w:p>
    <w:p w14:paraId="6852168D" w14:textId="77777777" w:rsidR="002555DD" w:rsidRDefault="002555DD" w:rsidP="002555DD">
      <w:pPr>
        <w:jc w:val="center"/>
        <w:rPr>
          <w:rFonts w:ascii="Times New Roman" w:hAnsi="Times New Roman"/>
          <w:sz w:val="18"/>
        </w:rPr>
      </w:pPr>
      <w:r>
        <w:rPr>
          <w:rFonts w:ascii="Times New Roman" w:hAnsi="Times New Roman"/>
          <w:sz w:val="18"/>
        </w:rPr>
        <w:t>SECTION 1</w:t>
      </w:r>
    </w:p>
    <w:p w14:paraId="30381E74" w14:textId="77777777" w:rsidR="002555DD" w:rsidRDefault="002555DD" w:rsidP="002555DD">
      <w:pPr>
        <w:jc w:val="center"/>
        <w:rPr>
          <w:rFonts w:ascii="Times New Roman" w:hAnsi="Times New Roman"/>
          <w:sz w:val="18"/>
        </w:rPr>
      </w:pPr>
    </w:p>
    <w:p w14:paraId="73F50BF3" w14:textId="77777777" w:rsidR="002555DD" w:rsidRDefault="002555DD" w:rsidP="002555DD">
      <w:pPr>
        <w:rPr>
          <w:rFonts w:ascii="Times New Roman" w:hAnsi="Times New Roman"/>
          <w:sz w:val="18"/>
        </w:rPr>
      </w:pPr>
      <w:r>
        <w:rPr>
          <w:rFonts w:ascii="Times New Roman" w:hAnsi="Times New Roman"/>
          <w:b/>
          <w:sz w:val="18"/>
        </w:rPr>
        <w:t xml:space="preserve">General Membership Meeting.  </w:t>
      </w:r>
      <w:r>
        <w:rPr>
          <w:rFonts w:ascii="Times New Roman" w:hAnsi="Times New Roman"/>
          <w:sz w:val="18"/>
        </w:rPr>
        <w:t>A General Membership Meeting is any meeting of the membership of the League, including Special General Membership Meetings.  There shall be at least one General Membership Meeting (see Annual Meeting, Section 4).</w:t>
      </w:r>
    </w:p>
    <w:p w14:paraId="1AD851E1" w14:textId="77777777" w:rsidR="002555DD" w:rsidRDefault="002555DD" w:rsidP="002555DD">
      <w:pPr>
        <w:rPr>
          <w:rFonts w:ascii="Times New Roman" w:hAnsi="Times New Roman"/>
          <w:sz w:val="18"/>
        </w:rPr>
      </w:pPr>
    </w:p>
    <w:p w14:paraId="77C9EE17" w14:textId="77777777" w:rsidR="002555DD" w:rsidRDefault="002555DD" w:rsidP="002555DD">
      <w:pPr>
        <w:jc w:val="center"/>
        <w:rPr>
          <w:rFonts w:ascii="Times New Roman" w:hAnsi="Times New Roman"/>
          <w:sz w:val="18"/>
        </w:rPr>
      </w:pPr>
      <w:r>
        <w:rPr>
          <w:rFonts w:ascii="Times New Roman" w:hAnsi="Times New Roman"/>
          <w:sz w:val="18"/>
        </w:rPr>
        <w:t>SECTION 2</w:t>
      </w:r>
    </w:p>
    <w:p w14:paraId="18BFE1E4" w14:textId="77777777" w:rsidR="002555DD" w:rsidRDefault="002555DD" w:rsidP="002555DD">
      <w:pPr>
        <w:rPr>
          <w:rFonts w:ascii="Times New Roman" w:hAnsi="Times New Roman"/>
          <w:sz w:val="18"/>
        </w:rPr>
      </w:pPr>
    </w:p>
    <w:p w14:paraId="1449B349" w14:textId="77777777" w:rsidR="002555DD" w:rsidRDefault="002555DD" w:rsidP="002555DD">
      <w:pPr>
        <w:rPr>
          <w:rFonts w:ascii="Times New Roman" w:hAnsi="Times New Roman"/>
          <w:sz w:val="18"/>
        </w:rPr>
      </w:pPr>
      <w:r>
        <w:rPr>
          <w:rFonts w:ascii="Times New Roman" w:hAnsi="Times New Roman"/>
          <w:b/>
          <w:sz w:val="18"/>
        </w:rPr>
        <w:t>Notice of</w:t>
      </w:r>
      <w:r>
        <w:rPr>
          <w:rFonts w:ascii="Times New Roman" w:hAnsi="Times New Roman"/>
          <w:sz w:val="18"/>
        </w:rPr>
        <w:t xml:space="preserve"> </w:t>
      </w:r>
      <w:r>
        <w:rPr>
          <w:rFonts w:ascii="Times New Roman" w:hAnsi="Times New Roman"/>
          <w:b/>
          <w:sz w:val="18"/>
        </w:rPr>
        <w:t xml:space="preserve">Meeting.  </w:t>
      </w:r>
      <w:r>
        <w:rPr>
          <w:rFonts w:ascii="Times New Roman" w:hAnsi="Times New Roman"/>
          <w:sz w:val="18"/>
        </w:rPr>
        <w:t>Notice of each General Membership Meeting, shall be delivered personally, electronically, or by mail to each Member at the last recorded address at least seven days in advance of the meeting.  Such notice shall include the place, date, time and purpose of the meeting.</w:t>
      </w:r>
    </w:p>
    <w:p w14:paraId="6A6FA79F" w14:textId="77777777" w:rsidR="002555DD" w:rsidRDefault="002555DD" w:rsidP="002555DD">
      <w:pPr>
        <w:rPr>
          <w:rFonts w:ascii="Times New Roman" w:hAnsi="Times New Roman"/>
          <w:sz w:val="18"/>
        </w:rPr>
      </w:pPr>
    </w:p>
    <w:p w14:paraId="587E7021" w14:textId="77777777" w:rsidR="002555DD" w:rsidRDefault="002555DD" w:rsidP="002555DD">
      <w:pPr>
        <w:jc w:val="center"/>
        <w:rPr>
          <w:rFonts w:ascii="Times New Roman" w:hAnsi="Times New Roman"/>
          <w:sz w:val="18"/>
        </w:rPr>
      </w:pPr>
      <w:r>
        <w:rPr>
          <w:rFonts w:ascii="Times New Roman" w:hAnsi="Times New Roman"/>
          <w:sz w:val="18"/>
        </w:rPr>
        <w:t>SECTION 3</w:t>
      </w:r>
    </w:p>
    <w:p w14:paraId="05A07503" w14:textId="77777777" w:rsidR="002555DD" w:rsidRDefault="002555DD" w:rsidP="002555DD">
      <w:pPr>
        <w:rPr>
          <w:rFonts w:ascii="Times New Roman" w:hAnsi="Times New Roman"/>
          <w:sz w:val="18"/>
        </w:rPr>
      </w:pPr>
    </w:p>
    <w:p w14:paraId="77B5B174" w14:textId="77777777" w:rsidR="002555DD" w:rsidRDefault="002555DD" w:rsidP="002555DD">
      <w:pPr>
        <w:rPr>
          <w:rFonts w:ascii="Times New Roman" w:hAnsi="Times New Roman"/>
          <w:sz w:val="18"/>
        </w:rPr>
      </w:pPr>
      <w:r>
        <w:rPr>
          <w:rFonts w:ascii="Times New Roman" w:hAnsi="Times New Roman"/>
          <w:b/>
          <w:sz w:val="18"/>
        </w:rPr>
        <w:t xml:space="preserve">Voting.  </w:t>
      </w:r>
      <w:r>
        <w:rPr>
          <w:rFonts w:ascii="Times New Roman" w:hAnsi="Times New Roman"/>
          <w:sz w:val="18"/>
        </w:rPr>
        <w:t>Only Regular Members in good standing shall have the right to make motions and vote at General Membership Meetings.  Each member is allowed to cast only one vote, regardless of the number of player members enrolled.  The Board of Directors may invite and admit guests for presentations or comments during such meetings.  There is no quorum required in order to convene a duly constituted General Membership Meeting.  No absentee ballots will be recognized.</w:t>
      </w:r>
    </w:p>
    <w:p w14:paraId="1065A648" w14:textId="77777777" w:rsidR="002555DD" w:rsidRDefault="002555DD" w:rsidP="002555DD">
      <w:pPr>
        <w:rPr>
          <w:rFonts w:ascii="Times New Roman" w:hAnsi="Times New Roman"/>
          <w:sz w:val="18"/>
        </w:rPr>
      </w:pPr>
    </w:p>
    <w:p w14:paraId="26A8C471" w14:textId="77777777" w:rsidR="002555DD" w:rsidRDefault="002555DD" w:rsidP="002555DD">
      <w:pPr>
        <w:jc w:val="center"/>
        <w:rPr>
          <w:rFonts w:ascii="Times New Roman" w:hAnsi="Times New Roman"/>
          <w:sz w:val="18"/>
        </w:rPr>
      </w:pPr>
      <w:r>
        <w:rPr>
          <w:rFonts w:ascii="Times New Roman" w:hAnsi="Times New Roman"/>
          <w:sz w:val="18"/>
        </w:rPr>
        <w:t>SECTION 4</w:t>
      </w:r>
    </w:p>
    <w:p w14:paraId="3384E3F1" w14:textId="77777777" w:rsidR="002555DD" w:rsidRDefault="002555DD" w:rsidP="002555DD">
      <w:pPr>
        <w:rPr>
          <w:rFonts w:ascii="Times New Roman" w:hAnsi="Times New Roman"/>
          <w:sz w:val="18"/>
        </w:rPr>
      </w:pPr>
    </w:p>
    <w:p w14:paraId="0C295392" w14:textId="77777777" w:rsidR="002555DD" w:rsidRDefault="002555DD" w:rsidP="002555DD">
      <w:pPr>
        <w:rPr>
          <w:rFonts w:ascii="Times New Roman" w:hAnsi="Times New Roman"/>
          <w:sz w:val="18"/>
        </w:rPr>
      </w:pPr>
      <w:r>
        <w:rPr>
          <w:rFonts w:ascii="Times New Roman" w:hAnsi="Times New Roman"/>
          <w:b/>
          <w:sz w:val="18"/>
        </w:rPr>
        <w:t xml:space="preserve">Annual Meeting of the Members.  </w:t>
      </w:r>
      <w:r>
        <w:rPr>
          <w:rFonts w:ascii="Times New Roman" w:hAnsi="Times New Roman"/>
          <w:sz w:val="18"/>
        </w:rPr>
        <w:t>The annual Meeting of the Members shall be held on the last Tuesday of September at 7PM each year for the purpose of electing the Board of Directors, receiving reports, reviewing this Constitution, and for the transaction of such business as may properly come before the meeting.</w:t>
      </w:r>
    </w:p>
    <w:p w14:paraId="2877B24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The Membership shall receive at the Annual Meeting a report by the President, or his/ her designate, the content of which should include:  (1) the condition of the League,  (2) a general summary of funds received and expended by the League for the previous year, the amount of funds currently in possession of the League and the name of the financial institution in which such funds are maintained, (3) the whole amount of real and personal property owned by the League, and where located.</w:t>
      </w:r>
    </w:p>
    <w:p w14:paraId="12FFF889" w14:textId="4F4350C6"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The Membership shall have the right to vote for each position to be filled on the Board of Directors (see Article V).</w:t>
      </w:r>
    </w:p>
    <w:p w14:paraId="00EE5AF8"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(c)</w:t>
      </w:r>
      <w:r>
        <w:rPr>
          <w:rFonts w:ascii="Times New Roman" w:hAnsi="Times New Roman"/>
          <w:sz w:val="18"/>
        </w:rPr>
        <w:tab/>
        <w:t>The Membership shall have the right to increase the number of the Board of Directors.  If the number is increased, the additional Directors may be elected at the meeting at which the increase is voted, or at subsequent General Membership meetings.</w:t>
      </w:r>
    </w:p>
    <w:p w14:paraId="53247C3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(d)</w:t>
      </w:r>
      <w:r>
        <w:rPr>
          <w:rFonts w:ascii="Times New Roman" w:hAnsi="Times New Roman"/>
          <w:sz w:val="18"/>
        </w:rPr>
        <w:tab/>
        <w:t>The Board of Directors shall assume the performance of its duties immediately following the elections.  The Board's term of office shall continue until its successors are elected and qualified under this section.</w:t>
      </w:r>
    </w:p>
    <w:p w14:paraId="39BF0714" w14:textId="77777777" w:rsidR="002555DD" w:rsidRDefault="002555DD" w:rsidP="002555DD">
      <w:pPr>
        <w:tabs>
          <w:tab w:val="left" w:pos="576"/>
        </w:tabs>
        <w:rPr>
          <w:rFonts w:ascii="Times New Roman" w:hAnsi="Times New Roman"/>
          <w:sz w:val="18"/>
        </w:rPr>
      </w:pPr>
    </w:p>
    <w:p w14:paraId="4E5A5299" w14:textId="77777777" w:rsidR="00A43DB0" w:rsidRDefault="00A43DB0" w:rsidP="002555DD">
      <w:pPr>
        <w:tabs>
          <w:tab w:val="left" w:pos="576"/>
        </w:tabs>
        <w:jc w:val="center"/>
        <w:rPr>
          <w:rFonts w:ascii="Times New Roman" w:hAnsi="Times New Roman"/>
          <w:sz w:val="18"/>
        </w:rPr>
      </w:pPr>
    </w:p>
    <w:p w14:paraId="274037BD" w14:textId="77777777" w:rsidR="00A43DB0" w:rsidRDefault="00A43DB0" w:rsidP="002555DD">
      <w:pPr>
        <w:tabs>
          <w:tab w:val="left" w:pos="576"/>
        </w:tabs>
        <w:jc w:val="center"/>
        <w:rPr>
          <w:rFonts w:ascii="Times New Roman" w:hAnsi="Times New Roman"/>
          <w:sz w:val="18"/>
        </w:rPr>
      </w:pPr>
    </w:p>
    <w:p w14:paraId="707F642D" w14:textId="7A1F8BB9" w:rsidR="002555DD" w:rsidRDefault="002555DD" w:rsidP="002555DD">
      <w:pPr>
        <w:tabs>
          <w:tab w:val="left" w:pos="576"/>
        </w:tabs>
        <w:jc w:val="center"/>
        <w:rPr>
          <w:rFonts w:ascii="Times New Roman" w:hAnsi="Times New Roman"/>
          <w:sz w:val="18"/>
        </w:rPr>
      </w:pPr>
      <w:r>
        <w:rPr>
          <w:rFonts w:ascii="Times New Roman" w:hAnsi="Times New Roman"/>
          <w:sz w:val="18"/>
        </w:rPr>
        <w:lastRenderedPageBreak/>
        <w:t>SECTION 5</w:t>
      </w:r>
    </w:p>
    <w:p w14:paraId="62331159" w14:textId="77777777" w:rsidR="002555DD" w:rsidRDefault="002555DD" w:rsidP="002555DD">
      <w:pPr>
        <w:tabs>
          <w:tab w:val="left" w:pos="576"/>
        </w:tabs>
        <w:rPr>
          <w:rFonts w:ascii="Times New Roman" w:hAnsi="Times New Roman"/>
          <w:sz w:val="18"/>
        </w:rPr>
      </w:pPr>
    </w:p>
    <w:p w14:paraId="5C2D7F0A" w14:textId="77777777" w:rsidR="002555DD" w:rsidRDefault="002555DD" w:rsidP="002555DD">
      <w:pPr>
        <w:rPr>
          <w:rFonts w:ascii="Times New Roman" w:hAnsi="Times New Roman"/>
          <w:sz w:val="18"/>
        </w:rPr>
      </w:pPr>
      <w:r>
        <w:rPr>
          <w:rFonts w:ascii="Times New Roman" w:hAnsi="Times New Roman"/>
          <w:b/>
          <w:sz w:val="18"/>
        </w:rPr>
        <w:t xml:space="preserve">Special General Membership Meeting.  </w:t>
      </w:r>
      <w:r>
        <w:rPr>
          <w:rFonts w:ascii="Times New Roman" w:hAnsi="Times New Roman"/>
          <w:sz w:val="18"/>
        </w:rPr>
        <w:t>Special General Membership Meetings may be called by a majority of the Board of Directors, or by the President.  Upon written request of twenty Members, the President shall call a Special General Membership Meeting to consider the subject specified in the request.  No business other than that specified in the notice of the meeting shall be transacted.  The request must be served on both the President and the Secretary.  The Secretary shall be responsible for notifying all Members of the date, time and place of the meeting within five (5) days of receipt of the request.  Such meeting shall be held no later than fourteen (14) days after the receipt of the request by the President or the Secretary.  Notification may be made to Members in local newspapers.</w:t>
      </w:r>
    </w:p>
    <w:p w14:paraId="586F7833" w14:textId="77777777" w:rsidR="002555DD" w:rsidRDefault="002555DD" w:rsidP="002555DD">
      <w:pPr>
        <w:rPr>
          <w:rFonts w:ascii="Times New Roman" w:hAnsi="Times New Roman"/>
          <w:sz w:val="18"/>
        </w:rPr>
      </w:pPr>
    </w:p>
    <w:p w14:paraId="47632700" w14:textId="77777777" w:rsidR="002555DD" w:rsidRDefault="002555DD" w:rsidP="002555DD">
      <w:pPr>
        <w:rPr>
          <w:rFonts w:ascii="Times New Roman" w:hAnsi="Times New Roman"/>
          <w:sz w:val="18"/>
        </w:rPr>
      </w:pPr>
      <w:r>
        <w:rPr>
          <w:rFonts w:ascii="Times New Roman" w:hAnsi="Times New Roman"/>
          <w:b/>
          <w:sz w:val="18"/>
        </w:rPr>
        <w:t>ARTICLE VI - BOARD OF DIRECTORS</w:t>
      </w:r>
    </w:p>
    <w:p w14:paraId="41DC091C" w14:textId="77777777" w:rsidR="002555DD" w:rsidRDefault="002555DD" w:rsidP="002555DD">
      <w:pPr>
        <w:rPr>
          <w:rFonts w:ascii="Times New Roman" w:hAnsi="Times New Roman"/>
          <w:sz w:val="18"/>
        </w:rPr>
      </w:pPr>
    </w:p>
    <w:p w14:paraId="31565668" w14:textId="77777777" w:rsidR="002555DD" w:rsidRDefault="002555DD" w:rsidP="002555DD">
      <w:pPr>
        <w:jc w:val="center"/>
        <w:rPr>
          <w:rFonts w:ascii="Times New Roman" w:hAnsi="Times New Roman"/>
          <w:sz w:val="18"/>
        </w:rPr>
      </w:pPr>
      <w:r>
        <w:rPr>
          <w:rFonts w:ascii="Times New Roman" w:hAnsi="Times New Roman"/>
          <w:sz w:val="18"/>
        </w:rPr>
        <w:t>SECTION 1</w:t>
      </w:r>
    </w:p>
    <w:p w14:paraId="583DA873" w14:textId="77777777" w:rsidR="002555DD" w:rsidRDefault="002555DD" w:rsidP="002555DD">
      <w:pPr>
        <w:rPr>
          <w:rFonts w:ascii="Times New Roman" w:hAnsi="Times New Roman"/>
          <w:sz w:val="18"/>
        </w:rPr>
      </w:pPr>
    </w:p>
    <w:p w14:paraId="5074275B" w14:textId="507FBB5A" w:rsidR="002555DD" w:rsidRDefault="002555DD" w:rsidP="002555DD">
      <w:pPr>
        <w:rPr>
          <w:rFonts w:ascii="Times New Roman" w:hAnsi="Times New Roman"/>
          <w:sz w:val="18"/>
        </w:rPr>
      </w:pPr>
      <w:r>
        <w:rPr>
          <w:rFonts w:ascii="Times New Roman" w:hAnsi="Times New Roman"/>
          <w:b/>
          <w:sz w:val="18"/>
        </w:rPr>
        <w:t xml:space="preserve">Authority.  </w:t>
      </w:r>
      <w:r>
        <w:rPr>
          <w:rFonts w:ascii="Times New Roman" w:hAnsi="Times New Roman"/>
          <w:sz w:val="18"/>
        </w:rPr>
        <w:t xml:space="preserve">The Board of Directors shall be the governing body of the League and shall be charged with the full responsibility for the conduct of all phases of the League program, and shall be empowered to take all action necessary to discharge this responsibility subject only to the limitations contained in the Articles of Incorporation, Constitution, or the Rules and Regulations of Little League Baseball, </w:t>
      </w:r>
      <w:r w:rsidR="00A43DB0">
        <w:rPr>
          <w:rFonts w:ascii="Times New Roman" w:hAnsi="Times New Roman"/>
          <w:sz w:val="18"/>
        </w:rPr>
        <w:t>I</w:t>
      </w:r>
      <w:r>
        <w:rPr>
          <w:rFonts w:ascii="Times New Roman" w:hAnsi="Times New Roman"/>
          <w:sz w:val="18"/>
        </w:rPr>
        <w:t>nc.</w:t>
      </w:r>
    </w:p>
    <w:p w14:paraId="1316B743" w14:textId="77777777" w:rsidR="002555DD" w:rsidRDefault="002555DD" w:rsidP="002555DD">
      <w:pPr>
        <w:rPr>
          <w:rFonts w:ascii="Times New Roman" w:hAnsi="Times New Roman"/>
          <w:sz w:val="18"/>
        </w:rPr>
      </w:pPr>
    </w:p>
    <w:p w14:paraId="698139B6" w14:textId="77777777" w:rsidR="002555DD" w:rsidRDefault="002555DD" w:rsidP="002555DD">
      <w:pPr>
        <w:jc w:val="center"/>
        <w:rPr>
          <w:rFonts w:ascii="Times New Roman" w:hAnsi="Times New Roman"/>
          <w:sz w:val="18"/>
        </w:rPr>
      </w:pPr>
    </w:p>
    <w:p w14:paraId="1D8FFA0C" w14:textId="77777777" w:rsidR="002555DD" w:rsidRDefault="002555DD" w:rsidP="002555DD">
      <w:pPr>
        <w:jc w:val="center"/>
        <w:rPr>
          <w:rFonts w:ascii="Times New Roman" w:hAnsi="Times New Roman"/>
          <w:sz w:val="18"/>
        </w:rPr>
      </w:pPr>
    </w:p>
    <w:p w14:paraId="37786CA9" w14:textId="77777777" w:rsidR="002555DD" w:rsidRDefault="002555DD" w:rsidP="002555DD">
      <w:pPr>
        <w:jc w:val="center"/>
        <w:rPr>
          <w:rFonts w:ascii="Times New Roman" w:hAnsi="Times New Roman"/>
          <w:sz w:val="18"/>
        </w:rPr>
      </w:pPr>
      <w:r>
        <w:rPr>
          <w:rFonts w:ascii="Times New Roman" w:hAnsi="Times New Roman"/>
          <w:sz w:val="18"/>
        </w:rPr>
        <w:t>SECTION 2</w:t>
      </w:r>
    </w:p>
    <w:p w14:paraId="21ED621E" w14:textId="77777777" w:rsidR="002555DD" w:rsidRDefault="002555DD" w:rsidP="002555DD">
      <w:pPr>
        <w:jc w:val="center"/>
        <w:rPr>
          <w:rFonts w:ascii="Times New Roman" w:hAnsi="Times New Roman"/>
          <w:sz w:val="18"/>
        </w:rPr>
      </w:pPr>
    </w:p>
    <w:p w14:paraId="53C9630A" w14:textId="77777777" w:rsidR="00A43DB0" w:rsidRDefault="002555DD" w:rsidP="002555DD">
      <w:pPr>
        <w:rPr>
          <w:rFonts w:ascii="Times New Roman" w:hAnsi="Times New Roman"/>
          <w:sz w:val="18"/>
        </w:rPr>
      </w:pPr>
      <w:r w:rsidRPr="00EE4BE6">
        <w:rPr>
          <w:rFonts w:ascii="Times New Roman" w:hAnsi="Times New Roman"/>
          <w:b/>
          <w:sz w:val="18"/>
        </w:rPr>
        <w:t xml:space="preserve">Membership.  </w:t>
      </w:r>
      <w:r w:rsidRPr="001B48A3">
        <w:rPr>
          <w:rFonts w:ascii="Times New Roman" w:hAnsi="Times New Roman"/>
          <w:sz w:val="18"/>
        </w:rPr>
        <w:t>Two classes of members - elected voting members and appointed non-voting members.  The elected voting members shall be composed of:</w:t>
      </w:r>
      <w:r w:rsidRPr="001B48A3">
        <w:rPr>
          <w:rFonts w:ascii="Times New Roman" w:hAnsi="Times New Roman"/>
          <w:sz w:val="18"/>
        </w:rPr>
        <w:tab/>
      </w:r>
    </w:p>
    <w:p w14:paraId="2AD9E0C2" w14:textId="65A70721" w:rsidR="002555DD" w:rsidRPr="001B48A3" w:rsidRDefault="002555DD" w:rsidP="00A43DB0">
      <w:pPr>
        <w:ind w:left="720" w:firstLine="720"/>
        <w:rPr>
          <w:rFonts w:ascii="Times New Roman" w:hAnsi="Times New Roman"/>
          <w:sz w:val="18"/>
        </w:rPr>
      </w:pPr>
      <w:r w:rsidRPr="001B48A3">
        <w:rPr>
          <w:rFonts w:ascii="Times New Roman" w:hAnsi="Times New Roman"/>
          <w:sz w:val="18"/>
        </w:rPr>
        <w:t>1)     President</w:t>
      </w:r>
    </w:p>
    <w:p w14:paraId="03902D60" w14:textId="77777777" w:rsidR="002555DD" w:rsidRPr="001B48A3" w:rsidRDefault="002555DD" w:rsidP="002555DD">
      <w:pPr>
        <w:numPr>
          <w:ilvl w:val="0"/>
          <w:numId w:val="1"/>
        </w:numPr>
        <w:rPr>
          <w:rFonts w:ascii="Times New Roman" w:hAnsi="Times New Roman"/>
          <w:sz w:val="18"/>
        </w:rPr>
      </w:pPr>
      <w:r w:rsidRPr="001B48A3">
        <w:rPr>
          <w:rFonts w:ascii="Times New Roman" w:hAnsi="Times New Roman"/>
          <w:sz w:val="18"/>
        </w:rPr>
        <w:t>Vice President Baseball</w:t>
      </w:r>
    </w:p>
    <w:p w14:paraId="4D296682" w14:textId="77777777" w:rsidR="002555DD" w:rsidRPr="004C63B4" w:rsidRDefault="002555DD" w:rsidP="002555DD">
      <w:pPr>
        <w:numPr>
          <w:ilvl w:val="0"/>
          <w:numId w:val="2"/>
        </w:numPr>
        <w:rPr>
          <w:rFonts w:ascii="Times New Roman" w:hAnsi="Times New Roman"/>
          <w:sz w:val="18"/>
        </w:rPr>
      </w:pPr>
      <w:r w:rsidRPr="004C63B4">
        <w:rPr>
          <w:rFonts w:ascii="Times New Roman" w:hAnsi="Times New Roman"/>
          <w:sz w:val="18"/>
        </w:rPr>
        <w:t>Vice President Farm / T-Ball</w:t>
      </w:r>
    </w:p>
    <w:p w14:paraId="484E70A1" w14:textId="77777777" w:rsidR="002555DD" w:rsidRPr="008E6C20" w:rsidRDefault="002555DD" w:rsidP="002555DD">
      <w:pPr>
        <w:numPr>
          <w:ilvl w:val="0"/>
          <w:numId w:val="2"/>
        </w:numPr>
        <w:rPr>
          <w:rFonts w:ascii="Times New Roman" w:hAnsi="Times New Roman"/>
          <w:sz w:val="18"/>
        </w:rPr>
      </w:pPr>
      <w:r w:rsidRPr="008E6C20">
        <w:rPr>
          <w:rFonts w:ascii="Times New Roman" w:hAnsi="Times New Roman"/>
          <w:sz w:val="18"/>
        </w:rPr>
        <w:t>Player Agent Baseball</w:t>
      </w:r>
    </w:p>
    <w:p w14:paraId="04439D72"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Player Agent Farm / T-Ball</w:t>
      </w:r>
    </w:p>
    <w:p w14:paraId="30FBC06F"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Treasurer</w:t>
      </w:r>
    </w:p>
    <w:p w14:paraId="451227A2"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Secretary</w:t>
      </w:r>
    </w:p>
    <w:p w14:paraId="64874C5D"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Fields</w:t>
      </w:r>
    </w:p>
    <w:p w14:paraId="358975CF"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Equipment / Uniforms</w:t>
      </w:r>
    </w:p>
    <w:p w14:paraId="757960DC"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Umpires</w:t>
      </w:r>
    </w:p>
    <w:p w14:paraId="4C85CFE2"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Communications</w:t>
      </w:r>
    </w:p>
    <w:p w14:paraId="4484E399"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Fund Raising</w:t>
      </w:r>
    </w:p>
    <w:p w14:paraId="391C3DE6"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Sponsorship</w:t>
      </w:r>
    </w:p>
    <w:p w14:paraId="0B7F67D1"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Safety</w:t>
      </w:r>
    </w:p>
    <w:p w14:paraId="31BE6670"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Director of Snack Bar</w:t>
      </w:r>
    </w:p>
    <w:p w14:paraId="706CA24A"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Assistant Director of Fields</w:t>
      </w:r>
    </w:p>
    <w:p w14:paraId="129AD54A"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Assistant Director of Communications</w:t>
      </w:r>
    </w:p>
    <w:p w14:paraId="58F53AA5"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Assistant Vice President Baseball</w:t>
      </w:r>
    </w:p>
    <w:p w14:paraId="52D79FB6"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Assistant Player Agent Baseball</w:t>
      </w:r>
    </w:p>
    <w:p w14:paraId="3516E5CE"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Assistant Director of Equipment / Uniforms</w:t>
      </w:r>
    </w:p>
    <w:p w14:paraId="4A7ADDC3" w14:textId="77777777" w:rsidR="002555DD" w:rsidRPr="00705291" w:rsidRDefault="002555DD" w:rsidP="002555DD">
      <w:pPr>
        <w:numPr>
          <w:ilvl w:val="0"/>
          <w:numId w:val="2"/>
        </w:numPr>
        <w:rPr>
          <w:rFonts w:ascii="Times New Roman" w:hAnsi="Times New Roman"/>
          <w:sz w:val="18"/>
        </w:rPr>
      </w:pPr>
      <w:r w:rsidRPr="00705291">
        <w:rPr>
          <w:rFonts w:ascii="Times New Roman" w:hAnsi="Times New Roman"/>
          <w:sz w:val="18"/>
        </w:rPr>
        <w:t>Assistant Director of Umpires</w:t>
      </w:r>
    </w:p>
    <w:p w14:paraId="1739236A" w14:textId="77777777" w:rsidR="001A2E07" w:rsidRDefault="001A2E07" w:rsidP="002555DD">
      <w:pPr>
        <w:tabs>
          <w:tab w:val="left" w:pos="1008"/>
        </w:tabs>
        <w:ind w:left="1008" w:hanging="1008"/>
        <w:rPr>
          <w:rFonts w:ascii="Times New Roman" w:hAnsi="Times New Roman"/>
          <w:sz w:val="18"/>
        </w:rPr>
      </w:pPr>
    </w:p>
    <w:p w14:paraId="20AE1195" w14:textId="54493312" w:rsidR="002555DD" w:rsidRDefault="002555DD" w:rsidP="002555DD">
      <w:pPr>
        <w:tabs>
          <w:tab w:val="left" w:pos="1008"/>
        </w:tabs>
        <w:ind w:left="1008" w:hanging="1008"/>
        <w:rPr>
          <w:rFonts w:ascii="Times New Roman" w:hAnsi="Times New Roman"/>
          <w:sz w:val="18"/>
        </w:rPr>
      </w:pPr>
      <w:r>
        <w:rPr>
          <w:rFonts w:ascii="Times New Roman" w:hAnsi="Times New Roman"/>
          <w:sz w:val="18"/>
        </w:rPr>
        <w:t>The board may appoint non-voting members for positions such as, but not limited to:</w:t>
      </w:r>
    </w:p>
    <w:p w14:paraId="50E554D3"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Major league coordinator</w:t>
      </w:r>
    </w:p>
    <w:p w14:paraId="08F3F860"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AAA Coordinator</w:t>
      </w:r>
    </w:p>
    <w:p w14:paraId="128C2690"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AA Coordinator</w:t>
      </w:r>
    </w:p>
    <w:p w14:paraId="25B011D2"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A Coordinator</w:t>
      </w:r>
    </w:p>
    <w:p w14:paraId="6EA85EE8"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Farm League Coordinator</w:t>
      </w:r>
    </w:p>
    <w:p w14:paraId="4C4DDE45"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T-Ball League Coordinator</w:t>
      </w:r>
    </w:p>
    <w:p w14:paraId="6254DDCC"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City Board Representative</w:t>
      </w:r>
    </w:p>
    <w:p w14:paraId="6CCDC80D" w14:textId="77777777" w:rsidR="002555DD" w:rsidRDefault="002555DD" w:rsidP="002555DD">
      <w:pPr>
        <w:numPr>
          <w:ilvl w:val="0"/>
          <w:numId w:val="3"/>
        </w:numPr>
        <w:tabs>
          <w:tab w:val="left" w:pos="1008"/>
        </w:tabs>
        <w:rPr>
          <w:rFonts w:ascii="Times New Roman" w:hAnsi="Times New Roman"/>
          <w:sz w:val="18"/>
        </w:rPr>
      </w:pPr>
      <w:r>
        <w:rPr>
          <w:rFonts w:ascii="Times New Roman" w:hAnsi="Times New Roman"/>
          <w:sz w:val="18"/>
        </w:rPr>
        <w:t>School Board Representative</w:t>
      </w:r>
    </w:p>
    <w:p w14:paraId="32074580" w14:textId="77777777" w:rsidR="00F325B5" w:rsidRDefault="00F325B5" w:rsidP="00F325B5">
      <w:pPr>
        <w:tabs>
          <w:tab w:val="left" w:pos="1008"/>
        </w:tabs>
        <w:ind w:left="1440"/>
        <w:rPr>
          <w:rFonts w:ascii="Times New Roman" w:hAnsi="Times New Roman"/>
          <w:sz w:val="18"/>
        </w:rPr>
      </w:pPr>
    </w:p>
    <w:p w14:paraId="7CDF5FEB" w14:textId="0610663D" w:rsidR="002555DD" w:rsidRDefault="002555DD" w:rsidP="00F325B5">
      <w:pPr>
        <w:tabs>
          <w:tab w:val="left" w:pos="1008"/>
        </w:tabs>
        <w:ind w:left="1440"/>
        <w:rPr>
          <w:rFonts w:ascii="Times New Roman" w:hAnsi="Times New Roman"/>
          <w:sz w:val="18"/>
        </w:rPr>
      </w:pPr>
      <w:r>
        <w:rPr>
          <w:rFonts w:ascii="Times New Roman" w:hAnsi="Times New Roman"/>
          <w:sz w:val="18"/>
        </w:rPr>
        <w:t>These non-voting appointed positions are encouraged to attend scheduled Board Meeting</w:t>
      </w:r>
    </w:p>
    <w:p w14:paraId="3E2EE5A3" w14:textId="282C6FE3" w:rsidR="001A2E07" w:rsidRDefault="001A2E07" w:rsidP="00F325B5">
      <w:pPr>
        <w:tabs>
          <w:tab w:val="left" w:pos="1008"/>
        </w:tabs>
        <w:ind w:left="1440"/>
        <w:rPr>
          <w:rFonts w:ascii="Times New Roman" w:hAnsi="Times New Roman"/>
          <w:sz w:val="18"/>
        </w:rPr>
      </w:pPr>
    </w:p>
    <w:p w14:paraId="4BCD30DB" w14:textId="19D80FC9" w:rsidR="001A2E07" w:rsidRDefault="001A2E07" w:rsidP="00F325B5">
      <w:pPr>
        <w:tabs>
          <w:tab w:val="left" w:pos="1008"/>
        </w:tabs>
        <w:ind w:left="1440"/>
        <w:rPr>
          <w:rFonts w:ascii="Times New Roman" w:hAnsi="Times New Roman"/>
          <w:sz w:val="18"/>
        </w:rPr>
      </w:pPr>
    </w:p>
    <w:p w14:paraId="10E25DC6" w14:textId="573440E8" w:rsidR="001A2E07" w:rsidRDefault="001A2E07" w:rsidP="00F325B5">
      <w:pPr>
        <w:tabs>
          <w:tab w:val="left" w:pos="1008"/>
        </w:tabs>
        <w:ind w:left="1440"/>
        <w:rPr>
          <w:rFonts w:ascii="Times New Roman" w:hAnsi="Times New Roman"/>
          <w:sz w:val="18"/>
        </w:rPr>
      </w:pPr>
    </w:p>
    <w:p w14:paraId="0AAAE52B" w14:textId="77777777" w:rsidR="001A2E07" w:rsidRDefault="001A2E07" w:rsidP="00F325B5">
      <w:pPr>
        <w:tabs>
          <w:tab w:val="left" w:pos="1008"/>
        </w:tabs>
        <w:ind w:left="1440"/>
        <w:rPr>
          <w:rFonts w:ascii="Times New Roman" w:hAnsi="Times New Roman"/>
          <w:sz w:val="18"/>
        </w:rPr>
      </w:pPr>
    </w:p>
    <w:p w14:paraId="206FBF12" w14:textId="77777777" w:rsidR="002555DD" w:rsidRDefault="002555DD" w:rsidP="002555DD">
      <w:pPr>
        <w:jc w:val="center"/>
        <w:rPr>
          <w:rFonts w:ascii="Times New Roman" w:hAnsi="Times New Roman"/>
          <w:sz w:val="18"/>
        </w:rPr>
      </w:pPr>
      <w:r>
        <w:rPr>
          <w:rFonts w:ascii="Times New Roman" w:hAnsi="Times New Roman"/>
          <w:sz w:val="18"/>
        </w:rPr>
        <w:lastRenderedPageBreak/>
        <w:t>SECTION 3</w:t>
      </w:r>
    </w:p>
    <w:p w14:paraId="7A01E363" w14:textId="77777777" w:rsidR="002555DD" w:rsidRDefault="002555DD" w:rsidP="002555DD">
      <w:pPr>
        <w:tabs>
          <w:tab w:val="left" w:pos="3600"/>
        </w:tabs>
        <w:rPr>
          <w:rFonts w:ascii="Times New Roman" w:hAnsi="Times New Roman"/>
          <w:sz w:val="18"/>
        </w:rPr>
      </w:pPr>
    </w:p>
    <w:p w14:paraId="357D429A" w14:textId="77777777" w:rsidR="002555DD" w:rsidRDefault="002555DD" w:rsidP="002555DD">
      <w:pPr>
        <w:rPr>
          <w:rFonts w:ascii="Times New Roman" w:hAnsi="Times New Roman"/>
          <w:sz w:val="18"/>
        </w:rPr>
      </w:pPr>
      <w:r>
        <w:rPr>
          <w:rFonts w:ascii="Times New Roman" w:hAnsi="Times New Roman"/>
          <w:b/>
          <w:sz w:val="18"/>
        </w:rPr>
        <w:t xml:space="preserve">Term of Office.  </w:t>
      </w:r>
      <w:r>
        <w:rPr>
          <w:rFonts w:ascii="Times New Roman" w:hAnsi="Times New Roman"/>
          <w:sz w:val="18"/>
        </w:rPr>
        <w:t>The voting members of the Board of Directors shall be elected by the Members at the Annual Meeting for a term of two (2) years and will be eligible for reelection biannually.  Positions will be filled on a rotational basis to ensure continuity of information from one Board to the next.  In odd number years, the following positions will be elected: President</w:t>
      </w:r>
      <w:proofErr w:type="gramStart"/>
      <w:r>
        <w:rPr>
          <w:rFonts w:ascii="Times New Roman" w:hAnsi="Times New Roman"/>
          <w:sz w:val="18"/>
        </w:rPr>
        <w:t>, ,</w:t>
      </w:r>
      <w:proofErr w:type="gramEnd"/>
      <w:r>
        <w:rPr>
          <w:rFonts w:ascii="Times New Roman" w:hAnsi="Times New Roman"/>
          <w:sz w:val="18"/>
        </w:rPr>
        <w:t xml:space="preserve"> Player Agent Baseball, Player Agent Farm/T-Ball, Secretary, Director of Fields, Director of Umpires, Director of Communications, Director of Snack Bar, Assistant Director of Fields, Assistant Director of Communications and Assistant Vice President Baseball.  In even number years, the following positions will be elected:  Vice President Baseball, Vice President Farm/T-Ball, , Treasurer, Director of Equipment/Uniforms, Director of Fund Raising, Director of Sponsorship, Director of Safety, Director of Finance, , Assistant Player Agent Baseball, Assistant Director of Equipment/Uniforms  Assistant Director of Umpires, Historian and ARPD Liaison.  In the event that a position will become vacant in an “off” year, it will be added to the elected positions at the Annual Meeting for a one year term.  Incoming officers shall assume office by October 15 and shall enter into the performance of their duties and shall continue in office until their successor has assumed office.  A nominating committee will be appointed by the President each August to place names of individuals on the slate of nominees for the Annual Meeting.  No more than one member of an immediate family may serve as a voting member of the Board of Directors at the same time.  There shall be a minimum of one manager, and a maximum of the minority of the board, elected to the board.  There shall be at least one volunteer umpire elected to the board. </w:t>
      </w:r>
    </w:p>
    <w:p w14:paraId="2170EEAE" w14:textId="77777777" w:rsidR="002555DD" w:rsidRDefault="002555DD" w:rsidP="002555DD">
      <w:pPr>
        <w:ind w:left="2880" w:firstLine="720"/>
        <w:jc w:val="center"/>
        <w:rPr>
          <w:rFonts w:ascii="Times New Roman" w:hAnsi="Times New Roman"/>
          <w:sz w:val="18"/>
        </w:rPr>
      </w:pPr>
    </w:p>
    <w:p w14:paraId="04814FCC" w14:textId="77777777" w:rsidR="002555DD" w:rsidRDefault="002555DD" w:rsidP="002555DD">
      <w:pPr>
        <w:ind w:left="2880" w:hanging="2880"/>
        <w:jc w:val="center"/>
        <w:rPr>
          <w:rFonts w:ascii="Times New Roman" w:hAnsi="Times New Roman"/>
          <w:sz w:val="18"/>
        </w:rPr>
      </w:pPr>
    </w:p>
    <w:p w14:paraId="6FDEFCA1" w14:textId="77777777" w:rsidR="002555DD" w:rsidRDefault="002555DD" w:rsidP="002555DD">
      <w:pPr>
        <w:ind w:left="2880" w:hanging="2880"/>
        <w:jc w:val="center"/>
        <w:rPr>
          <w:rFonts w:ascii="Times New Roman" w:hAnsi="Times New Roman"/>
          <w:sz w:val="18"/>
        </w:rPr>
      </w:pPr>
      <w:r>
        <w:rPr>
          <w:rFonts w:ascii="Times New Roman" w:hAnsi="Times New Roman"/>
          <w:sz w:val="18"/>
        </w:rPr>
        <w:t>SECTION 4</w:t>
      </w:r>
    </w:p>
    <w:p w14:paraId="588E9D2E" w14:textId="77777777" w:rsidR="002555DD" w:rsidRDefault="002555DD" w:rsidP="002555DD">
      <w:pPr>
        <w:rPr>
          <w:rFonts w:ascii="Times New Roman" w:hAnsi="Times New Roman"/>
          <w:sz w:val="18"/>
        </w:rPr>
      </w:pPr>
    </w:p>
    <w:p w14:paraId="7230CEBE" w14:textId="77777777" w:rsidR="002555DD" w:rsidRDefault="002555DD" w:rsidP="002555DD">
      <w:pPr>
        <w:rPr>
          <w:rFonts w:ascii="Times New Roman" w:hAnsi="Times New Roman"/>
          <w:sz w:val="18"/>
        </w:rPr>
      </w:pPr>
      <w:r>
        <w:rPr>
          <w:rFonts w:ascii="Times New Roman" w:hAnsi="Times New Roman"/>
          <w:b/>
          <w:sz w:val="18"/>
        </w:rPr>
        <w:t xml:space="preserve">Vacancies.  </w:t>
      </w:r>
      <w:r>
        <w:rPr>
          <w:rFonts w:ascii="Times New Roman" w:hAnsi="Times New Roman"/>
          <w:sz w:val="18"/>
        </w:rPr>
        <w:t>If a vacancy of an elected member occurs on the Board, it may be filled by a majority vote of the remaining Directors at a duly constituted Board meeting, or a majority vote of the membership at a Special general meeting called for that purpose, at the discretion of the majority of the Board. A nominating committee will be appointed by the President to place names of individuals on the slate of nominees for the meeting.  Notification of the vacancy and a request for nominations must be made to the Members, ten (10) days prior to the election meeting.  Notification may be made to Members in local newspapers or newsletter.</w:t>
      </w:r>
    </w:p>
    <w:p w14:paraId="5578317A" w14:textId="77777777" w:rsidR="002555DD" w:rsidRDefault="002555DD" w:rsidP="002555DD">
      <w:pPr>
        <w:rPr>
          <w:rFonts w:ascii="Times New Roman" w:hAnsi="Times New Roman"/>
          <w:sz w:val="18"/>
        </w:rPr>
      </w:pPr>
    </w:p>
    <w:p w14:paraId="7F0F093B" w14:textId="77777777" w:rsidR="002555DD" w:rsidRDefault="002555DD" w:rsidP="002555DD">
      <w:pPr>
        <w:ind w:left="2880" w:hanging="2880"/>
        <w:jc w:val="center"/>
        <w:rPr>
          <w:rFonts w:ascii="Times New Roman" w:hAnsi="Times New Roman"/>
          <w:sz w:val="18"/>
        </w:rPr>
      </w:pPr>
      <w:r>
        <w:rPr>
          <w:rFonts w:ascii="Times New Roman" w:hAnsi="Times New Roman"/>
          <w:sz w:val="18"/>
        </w:rPr>
        <w:t>SECTION 5</w:t>
      </w:r>
    </w:p>
    <w:p w14:paraId="7EE21C8F" w14:textId="77777777" w:rsidR="002555DD" w:rsidRDefault="002555DD" w:rsidP="002555DD">
      <w:pPr>
        <w:rPr>
          <w:rFonts w:ascii="Times New Roman" w:hAnsi="Times New Roman"/>
          <w:sz w:val="18"/>
        </w:rPr>
      </w:pPr>
    </w:p>
    <w:p w14:paraId="436E8B2A" w14:textId="77777777" w:rsidR="002555DD" w:rsidRDefault="002555DD" w:rsidP="002555DD">
      <w:pPr>
        <w:rPr>
          <w:rFonts w:ascii="Times New Roman" w:hAnsi="Times New Roman"/>
          <w:sz w:val="18"/>
        </w:rPr>
      </w:pPr>
      <w:r>
        <w:rPr>
          <w:rFonts w:ascii="Times New Roman" w:hAnsi="Times New Roman"/>
          <w:b/>
          <w:sz w:val="18"/>
        </w:rPr>
        <w:t xml:space="preserve">Board Meetings, Notice and Quorum.  </w:t>
      </w:r>
      <w:r>
        <w:rPr>
          <w:rFonts w:ascii="Times New Roman" w:hAnsi="Times New Roman"/>
          <w:sz w:val="18"/>
        </w:rPr>
        <w:t>Regular meetings of the Board shall be held immediately following the Annual General Meeting, and on such days as shall be determined by the Board.  Board shall publish a calendar of regular meetings and they shall be open to the public.</w:t>
      </w:r>
    </w:p>
    <w:p w14:paraId="02DDB5C9"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the President may, whenever her/she deems necessary, or the Secretary, shall at the request of three other Directors, issue a call for a Special Board Meeting.  Notice shall be not less than forty-eight hours in advance of such Special Meeting.  Notice shall include the purpose of the meeting, and no other matters not so noticed may be acted upon at the meeting.</w:t>
      </w:r>
    </w:p>
    <w:p w14:paraId="0E93863C"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Notice of each Board meeting shall be given by the Secretary personally, electronically, or by mail to each Director at least seven days before the time of the meeting.</w:t>
      </w:r>
    </w:p>
    <w:p w14:paraId="4C9177B3"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(c)</w:t>
      </w:r>
      <w:r>
        <w:rPr>
          <w:rFonts w:ascii="Times New Roman" w:hAnsi="Times New Roman"/>
          <w:sz w:val="18"/>
        </w:rPr>
        <w:tab/>
        <w:t>A majority of the elected Board Members shall constitute a quorum for the transaction</w:t>
      </w:r>
      <w:r>
        <w:rPr>
          <w:rFonts w:ascii="Times New Roman" w:hAnsi="Times New Roman"/>
          <w:sz w:val="18"/>
          <w:u w:val="single"/>
        </w:rPr>
        <w:t xml:space="preserve"> </w:t>
      </w:r>
      <w:r>
        <w:rPr>
          <w:rFonts w:ascii="Times New Roman" w:hAnsi="Times New Roman"/>
          <w:sz w:val="18"/>
        </w:rPr>
        <w:t>of business.</w:t>
      </w:r>
    </w:p>
    <w:p w14:paraId="03A9FEF3"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(d)</w:t>
      </w:r>
      <w:r>
        <w:rPr>
          <w:rFonts w:ascii="Times New Roman" w:hAnsi="Times New Roman"/>
          <w:sz w:val="18"/>
        </w:rPr>
        <w:tab/>
        <w:t>Only members of the Board may make motions and vote at Board Meetings.  The Board may invite guests for presentations or comments, but may only do so at the approval of the Presiding Officer.</w:t>
      </w:r>
    </w:p>
    <w:p w14:paraId="2BA6597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(e)</w:t>
      </w:r>
      <w:r>
        <w:rPr>
          <w:rFonts w:ascii="Times New Roman" w:hAnsi="Times New Roman"/>
          <w:sz w:val="18"/>
        </w:rPr>
        <w:tab/>
        <w:t>Robert's Rules of Order shall govern the proceedings of all</w:t>
      </w:r>
      <w:r>
        <w:rPr>
          <w:rFonts w:ascii="Times New Roman" w:hAnsi="Times New Roman"/>
          <w:b/>
          <w:sz w:val="18"/>
        </w:rPr>
        <w:t xml:space="preserve"> </w:t>
      </w:r>
      <w:r>
        <w:rPr>
          <w:rFonts w:ascii="Times New Roman" w:hAnsi="Times New Roman"/>
          <w:sz w:val="18"/>
        </w:rPr>
        <w:t>meetings, except where same conflicts with this Constitution.</w:t>
      </w:r>
    </w:p>
    <w:p w14:paraId="27C3E681" w14:textId="77777777" w:rsidR="002555DD" w:rsidRDefault="002555DD" w:rsidP="002555DD">
      <w:pPr>
        <w:tabs>
          <w:tab w:val="left" w:pos="576"/>
        </w:tabs>
        <w:jc w:val="center"/>
        <w:rPr>
          <w:rFonts w:ascii="Times New Roman" w:hAnsi="Times New Roman"/>
          <w:sz w:val="18"/>
        </w:rPr>
      </w:pPr>
    </w:p>
    <w:p w14:paraId="216EB164" w14:textId="77777777" w:rsidR="002555DD" w:rsidRDefault="002555DD" w:rsidP="002555DD">
      <w:pPr>
        <w:rPr>
          <w:rFonts w:ascii="Times New Roman" w:hAnsi="Times New Roman"/>
          <w:sz w:val="18"/>
        </w:rPr>
      </w:pPr>
      <w:r>
        <w:rPr>
          <w:rFonts w:ascii="Times New Roman" w:hAnsi="Times New Roman"/>
          <w:b/>
          <w:sz w:val="18"/>
        </w:rPr>
        <w:t>ARTICLE VII - DUTIES AND POWERS OF THE BOARD</w:t>
      </w:r>
    </w:p>
    <w:p w14:paraId="2E980A98" w14:textId="77777777" w:rsidR="002555DD" w:rsidRDefault="002555DD" w:rsidP="002555DD">
      <w:pPr>
        <w:rPr>
          <w:rFonts w:ascii="Times New Roman" w:hAnsi="Times New Roman"/>
          <w:sz w:val="18"/>
        </w:rPr>
      </w:pPr>
    </w:p>
    <w:p w14:paraId="19DB24B7" w14:textId="77777777" w:rsidR="002555DD" w:rsidRDefault="002555DD" w:rsidP="002555DD">
      <w:pPr>
        <w:ind w:left="2880" w:hanging="2880"/>
        <w:jc w:val="center"/>
        <w:rPr>
          <w:rFonts w:ascii="Times New Roman" w:hAnsi="Times New Roman"/>
          <w:sz w:val="18"/>
        </w:rPr>
      </w:pPr>
      <w:r>
        <w:rPr>
          <w:rFonts w:ascii="Times New Roman" w:hAnsi="Times New Roman"/>
          <w:sz w:val="18"/>
        </w:rPr>
        <w:t>SECTION 1</w:t>
      </w:r>
    </w:p>
    <w:p w14:paraId="071C3C80" w14:textId="77777777" w:rsidR="002555DD" w:rsidRDefault="002555DD" w:rsidP="002555DD">
      <w:pPr>
        <w:rPr>
          <w:rFonts w:ascii="Times New Roman" w:hAnsi="Times New Roman"/>
          <w:sz w:val="18"/>
        </w:rPr>
      </w:pPr>
    </w:p>
    <w:p w14:paraId="6149C0EE" w14:textId="77777777" w:rsidR="002555DD" w:rsidRDefault="002555DD" w:rsidP="002555DD">
      <w:pPr>
        <w:rPr>
          <w:rFonts w:ascii="Times New Roman" w:hAnsi="Times New Roman"/>
          <w:sz w:val="18"/>
        </w:rPr>
      </w:pPr>
      <w:r>
        <w:rPr>
          <w:rFonts w:ascii="Times New Roman" w:hAnsi="Times New Roman"/>
          <w:b/>
          <w:sz w:val="18"/>
        </w:rPr>
        <w:t xml:space="preserve">Appointments.  </w:t>
      </w:r>
      <w:r>
        <w:rPr>
          <w:rFonts w:ascii="Times New Roman" w:hAnsi="Times New Roman"/>
          <w:sz w:val="18"/>
        </w:rPr>
        <w:t>The Board may appoint such other officers as it may deem necessary, and may prescribe the duties of each.  The Board shall have the power to appoint such committees as it deems necessary, and to delegate such powers to them as is advisable and proper under this Constitution.  The Board shall have the power, by two-thirds vote of those present at a duly constituted meeting, to discipline, suspend, or remove any Director or Officer, or Committee member in accordance with the procedure set forth in Article IV, Section 4(</w:t>
      </w:r>
      <w:proofErr w:type="spellStart"/>
      <w:r>
        <w:rPr>
          <w:rFonts w:ascii="Times New Roman" w:hAnsi="Times New Roman"/>
          <w:sz w:val="18"/>
        </w:rPr>
        <w:t>a,b</w:t>
      </w:r>
      <w:proofErr w:type="spellEnd"/>
      <w:r>
        <w:rPr>
          <w:rFonts w:ascii="Times New Roman" w:hAnsi="Times New Roman"/>
          <w:sz w:val="18"/>
        </w:rPr>
        <w:t xml:space="preserve">).  Appointed positions are encouraged to attend Board Meetings. </w:t>
      </w:r>
    </w:p>
    <w:p w14:paraId="657B60C5" w14:textId="77777777" w:rsidR="002555DD" w:rsidRDefault="002555DD" w:rsidP="002555DD">
      <w:pPr>
        <w:rPr>
          <w:rFonts w:ascii="Times New Roman" w:hAnsi="Times New Roman"/>
          <w:sz w:val="18"/>
        </w:rPr>
      </w:pPr>
    </w:p>
    <w:p w14:paraId="493C5E80" w14:textId="77777777" w:rsidR="002555DD" w:rsidRDefault="002555DD" w:rsidP="002555DD">
      <w:pPr>
        <w:ind w:left="2880" w:hanging="2880"/>
        <w:jc w:val="center"/>
        <w:rPr>
          <w:rFonts w:ascii="Times New Roman" w:hAnsi="Times New Roman"/>
          <w:sz w:val="18"/>
        </w:rPr>
      </w:pPr>
      <w:r>
        <w:rPr>
          <w:rFonts w:ascii="Times New Roman" w:hAnsi="Times New Roman"/>
          <w:sz w:val="18"/>
        </w:rPr>
        <w:t>SECTION 2</w:t>
      </w:r>
    </w:p>
    <w:p w14:paraId="2C0234C9" w14:textId="77777777" w:rsidR="002555DD" w:rsidRDefault="002555DD" w:rsidP="002555DD">
      <w:pPr>
        <w:rPr>
          <w:rFonts w:ascii="Times New Roman" w:hAnsi="Times New Roman"/>
          <w:sz w:val="18"/>
        </w:rPr>
      </w:pPr>
      <w:r>
        <w:rPr>
          <w:rFonts w:ascii="Times New Roman" w:hAnsi="Times New Roman"/>
          <w:b/>
          <w:sz w:val="18"/>
        </w:rPr>
        <w:t xml:space="preserve">President.  </w:t>
      </w:r>
      <w:r>
        <w:rPr>
          <w:rFonts w:ascii="Times New Roman" w:hAnsi="Times New Roman"/>
          <w:sz w:val="18"/>
        </w:rPr>
        <w:t>The President shall:</w:t>
      </w:r>
    </w:p>
    <w:p w14:paraId="6BAFC627"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Conduct the affairs of the League and execute the policies established by the Board.</w:t>
      </w:r>
    </w:p>
    <w:p w14:paraId="5151BCC7"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Prepare, with the assistance of the Executive Committee, and submit an annual budget to the Board, and be responsible for the proper execution thereof.</w:t>
      </w:r>
    </w:p>
    <w:p w14:paraId="47C40CD0"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(c)</w:t>
      </w:r>
      <w:r>
        <w:rPr>
          <w:rFonts w:ascii="Times New Roman" w:hAnsi="Times New Roman"/>
          <w:sz w:val="18"/>
        </w:rPr>
        <w:tab/>
        <w:t>Communicate to the Board such matters as deemed necessary, and make suggestions that promote the welfare and achieve the objectives of the League.</w:t>
      </w:r>
    </w:p>
    <w:p w14:paraId="472C5E54"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(d)</w:t>
      </w:r>
      <w:r>
        <w:rPr>
          <w:rFonts w:ascii="Times New Roman" w:hAnsi="Times New Roman"/>
          <w:sz w:val="18"/>
        </w:rPr>
        <w:tab/>
        <w:t>Be responsible for the conduct of the League in conformity to the policies, principles, Rules and Regulations of Little League Baseball, Inc., as agreed to under the charter issued to the League by that organization.</w:t>
      </w:r>
    </w:p>
    <w:p w14:paraId="0C2BA365"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lastRenderedPageBreak/>
        <w:t>(e)</w:t>
      </w:r>
      <w:r>
        <w:rPr>
          <w:rFonts w:ascii="Times New Roman" w:hAnsi="Times New Roman"/>
          <w:sz w:val="18"/>
        </w:rPr>
        <w:tab/>
        <w:t>Act on behalf of the Board, with their approval on matters of contracts, leases, and purchases in the name of the League.</w:t>
      </w:r>
    </w:p>
    <w:p w14:paraId="01281C3B"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(f)</w:t>
      </w:r>
      <w:r>
        <w:rPr>
          <w:rFonts w:ascii="Times New Roman" w:hAnsi="Times New Roman"/>
          <w:sz w:val="18"/>
        </w:rPr>
        <w:tab/>
        <w:t>Investigate complaints, irregularities, and conditions detrimental to the League and report to the Board or Executive Committee as necessary.</w:t>
      </w:r>
    </w:p>
    <w:p w14:paraId="7ACFC24C" w14:textId="6E918709" w:rsidR="002555DD" w:rsidRDefault="002555DD" w:rsidP="00F325B5">
      <w:pPr>
        <w:tabs>
          <w:tab w:val="left" w:pos="288"/>
        </w:tabs>
        <w:rPr>
          <w:rFonts w:ascii="Times New Roman" w:hAnsi="Times New Roman"/>
          <w:sz w:val="18"/>
        </w:rPr>
      </w:pPr>
      <w:r>
        <w:rPr>
          <w:rFonts w:ascii="Times New Roman" w:hAnsi="Times New Roman"/>
          <w:sz w:val="18"/>
        </w:rPr>
        <w:t xml:space="preserve">(g)       With the assistance of the Player Agent, examine the player applications and proof-of-age documents, and certify to </w:t>
      </w:r>
      <w:r w:rsidR="00F325B5">
        <w:rPr>
          <w:rFonts w:ascii="Times New Roman" w:hAnsi="Times New Roman"/>
          <w:sz w:val="18"/>
        </w:rPr>
        <w:t xml:space="preserve">    </w:t>
      </w:r>
      <w:r>
        <w:rPr>
          <w:rFonts w:ascii="Times New Roman" w:hAnsi="Times New Roman"/>
          <w:sz w:val="18"/>
        </w:rPr>
        <w:t>residence and age eligibility before the player may be accepted.</w:t>
      </w:r>
    </w:p>
    <w:p w14:paraId="0F5DC6AA"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(h)</w:t>
      </w:r>
      <w:r>
        <w:rPr>
          <w:rFonts w:ascii="Times New Roman" w:hAnsi="Times New Roman"/>
          <w:sz w:val="18"/>
        </w:rPr>
        <w:tab/>
        <w:t>Present a report of the condition of the League at the Annual Meeting.</w:t>
      </w:r>
    </w:p>
    <w:p w14:paraId="1B9B19B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w:t>
      </w:r>
      <w:proofErr w:type="spellStart"/>
      <w:r>
        <w:rPr>
          <w:rFonts w:ascii="Times New Roman" w:hAnsi="Times New Roman"/>
          <w:sz w:val="18"/>
        </w:rPr>
        <w:t>i</w:t>
      </w:r>
      <w:proofErr w:type="spellEnd"/>
      <w:r>
        <w:rPr>
          <w:rFonts w:ascii="Times New Roman" w:hAnsi="Times New Roman"/>
          <w:sz w:val="18"/>
        </w:rPr>
        <w:t>)</w:t>
      </w:r>
      <w:r>
        <w:rPr>
          <w:rFonts w:ascii="Times New Roman" w:hAnsi="Times New Roman"/>
          <w:sz w:val="18"/>
        </w:rPr>
        <w:tab/>
        <w:t>Appoint, subject to Board approval, and be responsible for all managers and coaches’ behavior and execution as it relates to the objectives of Little League.</w:t>
      </w:r>
    </w:p>
    <w:p w14:paraId="2837210F" w14:textId="77777777" w:rsidR="002555DD" w:rsidRDefault="002555DD" w:rsidP="002555DD">
      <w:pPr>
        <w:tabs>
          <w:tab w:val="left" w:pos="576"/>
        </w:tabs>
        <w:rPr>
          <w:rFonts w:ascii="Times New Roman" w:hAnsi="Times New Roman"/>
          <w:sz w:val="18"/>
        </w:rPr>
      </w:pPr>
    </w:p>
    <w:p w14:paraId="65FBF52B" w14:textId="77777777" w:rsidR="002555DD" w:rsidRDefault="002555DD" w:rsidP="002555DD">
      <w:pPr>
        <w:tabs>
          <w:tab w:val="left" w:pos="576"/>
        </w:tabs>
        <w:jc w:val="center"/>
        <w:rPr>
          <w:rFonts w:ascii="Times New Roman" w:hAnsi="Times New Roman"/>
          <w:sz w:val="18"/>
        </w:rPr>
      </w:pPr>
      <w:r>
        <w:rPr>
          <w:rFonts w:ascii="Times New Roman" w:hAnsi="Times New Roman"/>
          <w:sz w:val="18"/>
        </w:rPr>
        <w:t>SECTION 3</w:t>
      </w:r>
    </w:p>
    <w:p w14:paraId="0DF95FB8" w14:textId="77777777" w:rsidR="002555DD" w:rsidRDefault="002555DD" w:rsidP="002555DD">
      <w:pPr>
        <w:tabs>
          <w:tab w:val="left" w:pos="576"/>
        </w:tabs>
        <w:rPr>
          <w:rFonts w:ascii="Times New Roman" w:hAnsi="Times New Roman"/>
          <w:sz w:val="18"/>
        </w:rPr>
      </w:pPr>
    </w:p>
    <w:p w14:paraId="32D9DB4E" w14:textId="77777777" w:rsidR="002555DD" w:rsidRDefault="002555DD" w:rsidP="002555DD">
      <w:pPr>
        <w:rPr>
          <w:rFonts w:ascii="Times New Roman" w:hAnsi="Times New Roman"/>
          <w:sz w:val="18"/>
        </w:rPr>
      </w:pPr>
      <w:r>
        <w:rPr>
          <w:rFonts w:ascii="Times New Roman" w:hAnsi="Times New Roman"/>
          <w:b/>
          <w:sz w:val="18"/>
        </w:rPr>
        <w:t xml:space="preserve">Vice Presidents.  </w:t>
      </w:r>
      <w:r>
        <w:rPr>
          <w:rFonts w:ascii="Times New Roman" w:hAnsi="Times New Roman"/>
          <w:sz w:val="18"/>
        </w:rPr>
        <w:t>The Vice Presidents shall:</w:t>
      </w:r>
    </w:p>
    <w:p w14:paraId="6ABF016C"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Be appointed for each division.</w:t>
      </w:r>
    </w:p>
    <w:p w14:paraId="3CA66E04"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One Vice President as appointed by the President, shall perform the duties of the President in the absence or disability of the President, provided he/she is approved by the Board.</w:t>
      </w:r>
    </w:p>
    <w:p w14:paraId="57D76AD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(c)</w:t>
      </w:r>
      <w:r>
        <w:rPr>
          <w:rFonts w:ascii="Times New Roman" w:hAnsi="Times New Roman"/>
          <w:sz w:val="18"/>
        </w:rPr>
        <w:tab/>
        <w:t>Perform the duties as from time to time may be assigned by the President or the Board.</w:t>
      </w:r>
    </w:p>
    <w:p w14:paraId="7E2B9133" w14:textId="77777777" w:rsidR="002555DD" w:rsidRDefault="002555DD" w:rsidP="002555DD">
      <w:pPr>
        <w:tabs>
          <w:tab w:val="left" w:pos="576"/>
        </w:tabs>
        <w:jc w:val="center"/>
        <w:rPr>
          <w:rFonts w:ascii="Times New Roman" w:hAnsi="Times New Roman"/>
          <w:sz w:val="18"/>
        </w:rPr>
      </w:pPr>
    </w:p>
    <w:p w14:paraId="686E4776" w14:textId="77777777" w:rsidR="002555DD" w:rsidRDefault="002555DD" w:rsidP="002555DD">
      <w:pPr>
        <w:tabs>
          <w:tab w:val="left" w:pos="576"/>
        </w:tabs>
        <w:jc w:val="center"/>
        <w:rPr>
          <w:rFonts w:ascii="Times New Roman" w:hAnsi="Times New Roman"/>
          <w:sz w:val="18"/>
        </w:rPr>
      </w:pPr>
      <w:r>
        <w:rPr>
          <w:rFonts w:ascii="Times New Roman" w:hAnsi="Times New Roman"/>
          <w:sz w:val="18"/>
        </w:rPr>
        <w:t>SECTION 4</w:t>
      </w:r>
    </w:p>
    <w:p w14:paraId="69B87679" w14:textId="77777777" w:rsidR="002555DD" w:rsidRDefault="002555DD" w:rsidP="002555DD">
      <w:pPr>
        <w:tabs>
          <w:tab w:val="left" w:pos="576"/>
        </w:tabs>
        <w:rPr>
          <w:rFonts w:ascii="Times New Roman" w:hAnsi="Times New Roman"/>
          <w:sz w:val="18"/>
        </w:rPr>
      </w:pPr>
    </w:p>
    <w:p w14:paraId="64A5DC6B" w14:textId="77777777" w:rsidR="002555DD" w:rsidRDefault="002555DD" w:rsidP="002555DD">
      <w:pPr>
        <w:rPr>
          <w:rFonts w:ascii="Times New Roman" w:hAnsi="Times New Roman"/>
          <w:sz w:val="18"/>
        </w:rPr>
      </w:pPr>
      <w:r>
        <w:rPr>
          <w:rFonts w:ascii="Times New Roman" w:hAnsi="Times New Roman"/>
          <w:b/>
          <w:sz w:val="18"/>
        </w:rPr>
        <w:t xml:space="preserve">Secretary.  </w:t>
      </w:r>
      <w:r>
        <w:rPr>
          <w:rFonts w:ascii="Times New Roman" w:hAnsi="Times New Roman"/>
          <w:sz w:val="18"/>
        </w:rPr>
        <w:t>The Secretary shall:</w:t>
      </w:r>
    </w:p>
    <w:p w14:paraId="4A05D441"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 xml:space="preserve">Be responsible for recording the activities of the League and maintain appropriate files, membership records, and mailing lists. </w:t>
      </w:r>
    </w:p>
    <w:p w14:paraId="5CACA438" w14:textId="5FF64573"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Perform such duties as are herein specifically set forth, in addition to such duties as are incident to the office of Secretary.</w:t>
      </w:r>
    </w:p>
    <w:p w14:paraId="6624D3AE" w14:textId="77777777" w:rsidR="002555DD" w:rsidRDefault="002555DD" w:rsidP="002555DD">
      <w:pPr>
        <w:rPr>
          <w:rFonts w:ascii="Times New Roman" w:hAnsi="Times New Roman"/>
          <w:sz w:val="18"/>
        </w:rPr>
      </w:pPr>
      <w:r>
        <w:rPr>
          <w:rFonts w:ascii="Times New Roman" w:hAnsi="Times New Roman"/>
          <w:sz w:val="18"/>
        </w:rPr>
        <w:t>(c)        Maintain a list of all members, Directors, and committee members, and give notice of all meetings of the League.</w:t>
      </w:r>
    </w:p>
    <w:p w14:paraId="2DD9A429"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(d)</w:t>
      </w:r>
      <w:r>
        <w:rPr>
          <w:rFonts w:ascii="Times New Roman" w:hAnsi="Times New Roman"/>
          <w:sz w:val="18"/>
        </w:rPr>
        <w:tab/>
        <w:t>Keep the minutes of the Members, Board, and Executive Committee Meetings.</w:t>
      </w:r>
    </w:p>
    <w:p w14:paraId="117B8C98"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(e)</w:t>
      </w:r>
      <w:r>
        <w:rPr>
          <w:rFonts w:ascii="Times New Roman" w:hAnsi="Times New Roman"/>
          <w:sz w:val="18"/>
        </w:rPr>
        <w:tab/>
        <w:t>Conduct all correspondence not specifically delegated in connection with said meetings and be responsible for carrying out all orders, votes and resolutions not otherwise committed.</w:t>
      </w:r>
    </w:p>
    <w:p w14:paraId="4BCD5293"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(f)</w:t>
      </w:r>
      <w:r>
        <w:rPr>
          <w:rFonts w:ascii="Times New Roman" w:hAnsi="Times New Roman"/>
          <w:sz w:val="18"/>
        </w:rPr>
        <w:tab/>
        <w:t>Notify members of their election or appointments.</w:t>
      </w:r>
    </w:p>
    <w:p w14:paraId="1EE5A373" w14:textId="77777777" w:rsidR="002555DD" w:rsidRDefault="002555DD" w:rsidP="002555DD">
      <w:pPr>
        <w:tabs>
          <w:tab w:val="left" w:pos="576"/>
        </w:tabs>
        <w:rPr>
          <w:rFonts w:ascii="Times New Roman" w:hAnsi="Times New Roman"/>
          <w:sz w:val="18"/>
        </w:rPr>
      </w:pPr>
    </w:p>
    <w:p w14:paraId="6ABC48A5" w14:textId="77777777" w:rsidR="002555DD" w:rsidRDefault="002555DD" w:rsidP="002555DD">
      <w:pPr>
        <w:tabs>
          <w:tab w:val="left" w:pos="576"/>
        </w:tabs>
        <w:jc w:val="center"/>
        <w:rPr>
          <w:rFonts w:ascii="Times New Roman" w:hAnsi="Times New Roman"/>
          <w:sz w:val="18"/>
        </w:rPr>
      </w:pPr>
    </w:p>
    <w:p w14:paraId="543BC1EC" w14:textId="77777777" w:rsidR="002555DD" w:rsidRDefault="002555DD" w:rsidP="002555DD">
      <w:pPr>
        <w:tabs>
          <w:tab w:val="left" w:pos="576"/>
        </w:tabs>
        <w:jc w:val="center"/>
        <w:rPr>
          <w:rFonts w:ascii="Times New Roman" w:hAnsi="Times New Roman"/>
          <w:sz w:val="18"/>
        </w:rPr>
      </w:pPr>
      <w:r>
        <w:rPr>
          <w:rFonts w:ascii="Times New Roman" w:hAnsi="Times New Roman"/>
          <w:sz w:val="18"/>
        </w:rPr>
        <w:t>SECTION 5</w:t>
      </w:r>
    </w:p>
    <w:p w14:paraId="138B6EBA" w14:textId="77777777" w:rsidR="002555DD" w:rsidRDefault="002555DD" w:rsidP="002555DD">
      <w:pPr>
        <w:tabs>
          <w:tab w:val="left" w:pos="576"/>
        </w:tabs>
        <w:rPr>
          <w:rFonts w:ascii="Times New Roman" w:hAnsi="Times New Roman"/>
          <w:sz w:val="18"/>
        </w:rPr>
      </w:pPr>
    </w:p>
    <w:p w14:paraId="67238FF0" w14:textId="77777777" w:rsidR="002555DD" w:rsidRDefault="002555DD" w:rsidP="002555DD">
      <w:pPr>
        <w:rPr>
          <w:rFonts w:ascii="Times New Roman" w:hAnsi="Times New Roman"/>
          <w:sz w:val="18"/>
        </w:rPr>
      </w:pPr>
      <w:r>
        <w:rPr>
          <w:rFonts w:ascii="Times New Roman" w:hAnsi="Times New Roman"/>
          <w:b/>
          <w:sz w:val="18"/>
        </w:rPr>
        <w:t xml:space="preserve">Treasurer.  </w:t>
      </w:r>
      <w:r>
        <w:rPr>
          <w:rFonts w:ascii="Times New Roman" w:hAnsi="Times New Roman"/>
          <w:sz w:val="18"/>
        </w:rPr>
        <w:t>The Treasurer shall:</w:t>
      </w:r>
    </w:p>
    <w:p w14:paraId="5A55D722" w14:textId="77777777" w:rsidR="002555DD" w:rsidRDefault="002555DD" w:rsidP="002555DD">
      <w:pPr>
        <w:tabs>
          <w:tab w:val="left" w:pos="288"/>
        </w:tabs>
        <w:rPr>
          <w:rFonts w:ascii="Times New Roman" w:hAnsi="Times New Roman"/>
          <w:sz w:val="18"/>
        </w:rPr>
      </w:pPr>
      <w:r>
        <w:rPr>
          <w:rFonts w:ascii="Times New Roman" w:hAnsi="Times New Roman"/>
          <w:sz w:val="18"/>
        </w:rPr>
        <w:t>(a)        Perform all duties as are herein set forth, and such duties as are incident to the office of  Treasurer.</w:t>
      </w:r>
    </w:p>
    <w:p w14:paraId="2A2B113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Keep records for the receipt and disbursement of all monies of the League, approve all payments from allotted funds, and draw checks therefore in agreement with policies established by the Board.  All checks shall have both the signature of the Treasurer and the President.</w:t>
      </w:r>
    </w:p>
    <w:p w14:paraId="51411B7D" w14:textId="77777777" w:rsidR="002555DD" w:rsidRDefault="002555DD" w:rsidP="002555DD">
      <w:pPr>
        <w:rPr>
          <w:rFonts w:ascii="Times New Roman" w:hAnsi="Times New Roman"/>
          <w:sz w:val="18"/>
        </w:rPr>
      </w:pPr>
      <w:r>
        <w:rPr>
          <w:rFonts w:ascii="Times New Roman" w:hAnsi="Times New Roman"/>
          <w:sz w:val="18"/>
        </w:rPr>
        <w:t>(c)        Prepare an annual budget, under the direction of the President, for submission to the Board.</w:t>
      </w:r>
    </w:p>
    <w:p w14:paraId="49C86B71" w14:textId="683DA249" w:rsidR="002555DD" w:rsidRDefault="002555DD" w:rsidP="00F325B5">
      <w:pPr>
        <w:tabs>
          <w:tab w:val="left" w:pos="288"/>
        </w:tabs>
        <w:rPr>
          <w:rFonts w:ascii="Times New Roman" w:hAnsi="Times New Roman"/>
          <w:sz w:val="18"/>
        </w:rPr>
      </w:pPr>
      <w:r>
        <w:rPr>
          <w:rFonts w:ascii="Times New Roman" w:hAnsi="Times New Roman"/>
          <w:sz w:val="18"/>
        </w:rPr>
        <w:t>(d)        Prepare an annual financial report, under the direction of the President, for submission to the Board, the Members at the Annual Meeting,</w:t>
      </w:r>
      <w:r w:rsidR="00F325B5">
        <w:rPr>
          <w:rFonts w:ascii="Times New Roman" w:hAnsi="Times New Roman"/>
          <w:sz w:val="18"/>
        </w:rPr>
        <w:t xml:space="preserve"> </w:t>
      </w:r>
      <w:r>
        <w:rPr>
          <w:rFonts w:ascii="Times New Roman" w:hAnsi="Times New Roman"/>
          <w:sz w:val="18"/>
        </w:rPr>
        <w:t>and to Little League Headquarters.</w:t>
      </w:r>
    </w:p>
    <w:p w14:paraId="28CEB082" w14:textId="77777777" w:rsidR="002555DD" w:rsidRDefault="002555DD" w:rsidP="002555DD">
      <w:pPr>
        <w:tabs>
          <w:tab w:val="left" w:pos="288"/>
        </w:tabs>
        <w:rPr>
          <w:rFonts w:ascii="Times New Roman" w:hAnsi="Times New Roman"/>
          <w:sz w:val="18"/>
        </w:rPr>
      </w:pPr>
    </w:p>
    <w:p w14:paraId="1C5638A1" w14:textId="77777777" w:rsidR="002555DD" w:rsidRDefault="002555DD" w:rsidP="002555DD">
      <w:pPr>
        <w:tabs>
          <w:tab w:val="left" w:pos="288"/>
        </w:tabs>
        <w:jc w:val="center"/>
        <w:rPr>
          <w:rFonts w:ascii="Times New Roman" w:hAnsi="Times New Roman"/>
          <w:sz w:val="18"/>
        </w:rPr>
      </w:pPr>
      <w:r>
        <w:rPr>
          <w:rFonts w:ascii="Times New Roman" w:hAnsi="Times New Roman"/>
          <w:sz w:val="18"/>
        </w:rPr>
        <w:t>SECTION 6</w:t>
      </w:r>
    </w:p>
    <w:p w14:paraId="32C74451" w14:textId="77777777" w:rsidR="002555DD" w:rsidRDefault="002555DD" w:rsidP="002555DD">
      <w:pPr>
        <w:tabs>
          <w:tab w:val="left" w:pos="288"/>
        </w:tabs>
        <w:rPr>
          <w:rFonts w:ascii="Times New Roman" w:hAnsi="Times New Roman"/>
          <w:sz w:val="18"/>
        </w:rPr>
      </w:pPr>
    </w:p>
    <w:p w14:paraId="2194AA60" w14:textId="77777777" w:rsidR="002555DD" w:rsidRDefault="002555DD" w:rsidP="002555DD">
      <w:pPr>
        <w:rPr>
          <w:rFonts w:ascii="Times New Roman" w:hAnsi="Times New Roman"/>
          <w:sz w:val="18"/>
        </w:rPr>
      </w:pPr>
      <w:r>
        <w:rPr>
          <w:rFonts w:ascii="Times New Roman" w:hAnsi="Times New Roman"/>
          <w:b/>
          <w:sz w:val="18"/>
        </w:rPr>
        <w:t>Player</w:t>
      </w:r>
      <w:r>
        <w:rPr>
          <w:rFonts w:ascii="Times New Roman" w:hAnsi="Times New Roman"/>
          <w:sz w:val="18"/>
        </w:rPr>
        <w:t xml:space="preserve"> </w:t>
      </w:r>
      <w:r>
        <w:rPr>
          <w:rFonts w:ascii="Times New Roman" w:hAnsi="Times New Roman"/>
          <w:b/>
          <w:sz w:val="18"/>
        </w:rPr>
        <w:t>Agent</w:t>
      </w:r>
      <w:r>
        <w:rPr>
          <w:rFonts w:ascii="Times New Roman" w:hAnsi="Times New Roman"/>
          <w:sz w:val="18"/>
        </w:rPr>
        <w:t>.  The Player Agent shall:</w:t>
      </w:r>
    </w:p>
    <w:p w14:paraId="5F58DB45"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(a)</w:t>
      </w:r>
      <w:r>
        <w:rPr>
          <w:rFonts w:ascii="Times New Roman" w:hAnsi="Times New Roman"/>
          <w:sz w:val="18"/>
        </w:rPr>
        <w:tab/>
        <w:t>Record all player transactions and maintain accurate and current records thereof.</w:t>
      </w:r>
    </w:p>
    <w:p w14:paraId="6EE0E152"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(b)</w:t>
      </w:r>
      <w:r>
        <w:rPr>
          <w:rFonts w:ascii="Times New Roman" w:hAnsi="Times New Roman"/>
          <w:sz w:val="18"/>
        </w:rPr>
        <w:tab/>
        <w:t>Receive and review all player applications and assist President in verifying residence and age eligibility.</w:t>
      </w:r>
    </w:p>
    <w:p w14:paraId="4430FF46"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(c)</w:t>
      </w:r>
      <w:r>
        <w:rPr>
          <w:rFonts w:ascii="Times New Roman" w:hAnsi="Times New Roman"/>
          <w:sz w:val="18"/>
        </w:rPr>
        <w:tab/>
        <w:t>Conduct the try-outs, the player draft, and all other player transaction or selection meetings.</w:t>
      </w:r>
    </w:p>
    <w:p w14:paraId="26BDFD45"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(d)</w:t>
      </w:r>
      <w:r>
        <w:rPr>
          <w:rFonts w:ascii="Times New Roman" w:hAnsi="Times New Roman"/>
          <w:sz w:val="18"/>
        </w:rPr>
        <w:tab/>
        <w:t>Prepare the Player agent's list.</w:t>
      </w:r>
    </w:p>
    <w:p w14:paraId="61A9F590"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(e)</w:t>
      </w:r>
      <w:r>
        <w:rPr>
          <w:rFonts w:ascii="Times New Roman" w:hAnsi="Times New Roman"/>
          <w:sz w:val="18"/>
        </w:rPr>
        <w:tab/>
        <w:t>Prepare for the President's signature and submission to Little League Headquarters, team rosters, including players claimed, and the tournament team eligibility affidavit.</w:t>
      </w:r>
    </w:p>
    <w:p w14:paraId="503E89AD" w14:textId="77777777" w:rsidR="002555DD" w:rsidRDefault="002555DD" w:rsidP="002555DD">
      <w:pPr>
        <w:tabs>
          <w:tab w:val="left" w:pos="576"/>
        </w:tabs>
        <w:ind w:left="576" w:hanging="576"/>
        <w:rPr>
          <w:rFonts w:ascii="Times New Roman" w:hAnsi="Times New Roman"/>
          <w:sz w:val="18"/>
        </w:rPr>
      </w:pPr>
      <w:r>
        <w:rPr>
          <w:rFonts w:ascii="Times New Roman" w:hAnsi="Times New Roman"/>
          <w:sz w:val="18"/>
        </w:rPr>
        <w:t>(f)</w:t>
      </w:r>
      <w:r>
        <w:rPr>
          <w:rFonts w:ascii="Times New Roman" w:hAnsi="Times New Roman"/>
          <w:sz w:val="18"/>
        </w:rPr>
        <w:tab/>
        <w:t xml:space="preserve">Notify Little League Headquarters of any subsequent player replacements or trades. </w:t>
      </w:r>
    </w:p>
    <w:p w14:paraId="5B631C20" w14:textId="77777777" w:rsidR="00A43DB0" w:rsidRDefault="00A43DB0" w:rsidP="00F325B5">
      <w:pPr>
        <w:rPr>
          <w:rFonts w:ascii="Times New Roman" w:hAnsi="Times New Roman"/>
          <w:sz w:val="18"/>
        </w:rPr>
      </w:pPr>
    </w:p>
    <w:p w14:paraId="5FC790CC" w14:textId="77777777" w:rsidR="00A43DB0" w:rsidRDefault="00A43DB0" w:rsidP="002555DD">
      <w:pPr>
        <w:jc w:val="center"/>
        <w:rPr>
          <w:rFonts w:ascii="Times New Roman" w:hAnsi="Times New Roman"/>
          <w:sz w:val="18"/>
        </w:rPr>
      </w:pPr>
    </w:p>
    <w:p w14:paraId="6734CFCA" w14:textId="77777777" w:rsidR="00A43DB0" w:rsidRDefault="00A43DB0" w:rsidP="002555DD">
      <w:pPr>
        <w:jc w:val="center"/>
        <w:rPr>
          <w:rFonts w:ascii="Times New Roman" w:hAnsi="Times New Roman"/>
          <w:sz w:val="18"/>
        </w:rPr>
      </w:pPr>
    </w:p>
    <w:p w14:paraId="1D610ACB" w14:textId="060ACBB0" w:rsidR="002555DD" w:rsidRDefault="002555DD" w:rsidP="002555DD">
      <w:pPr>
        <w:jc w:val="center"/>
        <w:rPr>
          <w:rFonts w:ascii="Times New Roman" w:hAnsi="Times New Roman"/>
          <w:sz w:val="18"/>
        </w:rPr>
      </w:pPr>
      <w:r>
        <w:rPr>
          <w:rFonts w:ascii="Times New Roman" w:hAnsi="Times New Roman"/>
          <w:sz w:val="18"/>
        </w:rPr>
        <w:t>SECTION 7</w:t>
      </w:r>
    </w:p>
    <w:p w14:paraId="2EE7C724" w14:textId="77777777" w:rsidR="002555DD" w:rsidRDefault="002555DD" w:rsidP="002555DD">
      <w:pPr>
        <w:rPr>
          <w:rFonts w:ascii="Times New Roman" w:hAnsi="Times New Roman"/>
          <w:sz w:val="18"/>
        </w:rPr>
      </w:pPr>
    </w:p>
    <w:p w14:paraId="0CCF8F2A" w14:textId="77777777" w:rsidR="002555DD" w:rsidRDefault="002555DD" w:rsidP="002555DD">
      <w:pPr>
        <w:rPr>
          <w:rFonts w:ascii="Times New Roman" w:hAnsi="Times New Roman"/>
          <w:sz w:val="18"/>
        </w:rPr>
      </w:pPr>
      <w:r>
        <w:rPr>
          <w:rFonts w:ascii="Times New Roman" w:hAnsi="Times New Roman"/>
          <w:b/>
          <w:sz w:val="18"/>
        </w:rPr>
        <w:t xml:space="preserve">Safety Officer.  </w:t>
      </w:r>
      <w:r>
        <w:rPr>
          <w:rFonts w:ascii="Times New Roman" w:hAnsi="Times New Roman"/>
          <w:sz w:val="18"/>
        </w:rPr>
        <w:t>The Safety Officer shall:</w:t>
      </w:r>
    </w:p>
    <w:p w14:paraId="11B404FE" w14:textId="3F9FF1BB" w:rsidR="002555DD" w:rsidRDefault="002555DD" w:rsidP="002555DD">
      <w:pPr>
        <w:tabs>
          <w:tab w:val="left" w:pos="288"/>
        </w:tabs>
        <w:rPr>
          <w:rFonts w:ascii="Times New Roman" w:hAnsi="Times New Roman"/>
          <w:sz w:val="18"/>
        </w:rPr>
      </w:pPr>
      <w:r>
        <w:rPr>
          <w:rFonts w:ascii="Times New Roman" w:hAnsi="Times New Roman"/>
          <w:sz w:val="18"/>
        </w:rPr>
        <w:t>(a)        Be responsible to create awareness, through education and information, of opportunities to provide a safer environment for Little</w:t>
      </w:r>
      <w:r w:rsidR="001A2E07">
        <w:rPr>
          <w:rFonts w:ascii="Times New Roman" w:hAnsi="Times New Roman"/>
          <w:sz w:val="18"/>
        </w:rPr>
        <w:t xml:space="preserve"> </w:t>
      </w:r>
      <w:r>
        <w:rPr>
          <w:rFonts w:ascii="Times New Roman" w:hAnsi="Times New Roman"/>
          <w:sz w:val="18"/>
        </w:rPr>
        <w:t>League participants.</w:t>
      </w:r>
    </w:p>
    <w:p w14:paraId="423049BB" w14:textId="77777777" w:rsidR="002555DD" w:rsidRDefault="002555DD" w:rsidP="002555DD">
      <w:pPr>
        <w:tabs>
          <w:tab w:val="left" w:pos="450"/>
        </w:tabs>
        <w:ind w:left="576" w:hanging="576"/>
        <w:rPr>
          <w:rFonts w:ascii="Times New Roman" w:hAnsi="Times New Roman"/>
          <w:sz w:val="18"/>
        </w:rPr>
      </w:pPr>
      <w:r>
        <w:rPr>
          <w:rFonts w:ascii="Times New Roman" w:hAnsi="Times New Roman"/>
          <w:sz w:val="18"/>
        </w:rPr>
        <w:t>(b)        Develop and implement a plan for increasing safety of activities, equipment, and facilities through education, compliance and reporting.  In order to increase awareness, the following suggestions should be utilized by the Safety Officer:</w:t>
      </w:r>
    </w:p>
    <w:p w14:paraId="51897362" w14:textId="77777777" w:rsidR="002555DD" w:rsidRDefault="002555DD" w:rsidP="002555DD">
      <w:pPr>
        <w:tabs>
          <w:tab w:val="left" w:pos="720"/>
          <w:tab w:val="left" w:pos="1296"/>
        </w:tabs>
        <w:ind w:left="1296" w:hanging="576"/>
        <w:rPr>
          <w:rFonts w:ascii="Times New Roman" w:hAnsi="Times New Roman"/>
          <w:sz w:val="18"/>
        </w:rPr>
      </w:pPr>
      <w:r>
        <w:rPr>
          <w:rFonts w:ascii="Times New Roman" w:hAnsi="Times New Roman"/>
          <w:sz w:val="18"/>
        </w:rPr>
        <w:t>(1)  Education - Facilitate meetings and distribute information to the League.</w:t>
      </w:r>
    </w:p>
    <w:p w14:paraId="211C5863" w14:textId="77777777" w:rsidR="002555DD" w:rsidRDefault="002555DD" w:rsidP="002555DD">
      <w:pPr>
        <w:tabs>
          <w:tab w:val="left" w:pos="720"/>
          <w:tab w:val="left" w:pos="1296"/>
        </w:tabs>
        <w:ind w:left="1296" w:hanging="576"/>
        <w:rPr>
          <w:rFonts w:ascii="Times New Roman" w:hAnsi="Times New Roman"/>
          <w:sz w:val="18"/>
        </w:rPr>
      </w:pPr>
      <w:r>
        <w:rPr>
          <w:rFonts w:ascii="Times New Roman" w:hAnsi="Times New Roman"/>
          <w:sz w:val="18"/>
        </w:rPr>
        <w:lastRenderedPageBreak/>
        <w:t>(2)  Compliance - Promote and enforce compliance through leadership training and knowledge of Safety Rules and Program.</w:t>
      </w:r>
    </w:p>
    <w:p w14:paraId="57778303" w14:textId="77777777" w:rsidR="002555DD" w:rsidRDefault="002555DD" w:rsidP="002555DD">
      <w:pPr>
        <w:tabs>
          <w:tab w:val="left" w:pos="720"/>
        </w:tabs>
        <w:ind w:left="1080" w:hanging="360"/>
        <w:rPr>
          <w:rFonts w:ascii="Times New Roman" w:hAnsi="Times New Roman"/>
          <w:sz w:val="18"/>
        </w:rPr>
      </w:pPr>
      <w:r>
        <w:rPr>
          <w:rFonts w:ascii="Times New Roman" w:hAnsi="Times New Roman"/>
          <w:sz w:val="18"/>
        </w:rPr>
        <w:t>(3)  Reporting - Define a process to assure that incidents are recorded, and that information is forwarded to appropriate parties (</w:t>
      </w:r>
      <w:proofErr w:type="spellStart"/>
      <w:r>
        <w:rPr>
          <w:rFonts w:ascii="Times New Roman" w:hAnsi="Times New Roman"/>
          <w:sz w:val="18"/>
        </w:rPr>
        <w:t>i.e</w:t>
      </w:r>
      <w:proofErr w:type="spellEnd"/>
      <w:r>
        <w:rPr>
          <w:rFonts w:ascii="Times New Roman" w:hAnsi="Times New Roman"/>
          <w:sz w:val="18"/>
        </w:rPr>
        <w:t>, claims)</w:t>
      </w:r>
    </w:p>
    <w:p w14:paraId="1EE9FB02" w14:textId="77777777" w:rsidR="002555DD" w:rsidRDefault="002555DD" w:rsidP="002555DD">
      <w:pPr>
        <w:jc w:val="center"/>
        <w:rPr>
          <w:rFonts w:ascii="Times New Roman" w:hAnsi="Times New Roman"/>
          <w:sz w:val="18"/>
        </w:rPr>
      </w:pPr>
      <w:r>
        <w:rPr>
          <w:rFonts w:ascii="Times New Roman" w:hAnsi="Times New Roman"/>
          <w:sz w:val="18"/>
        </w:rPr>
        <w:t>SECTION 8</w:t>
      </w:r>
    </w:p>
    <w:p w14:paraId="6178DA0F" w14:textId="77777777" w:rsidR="002555DD" w:rsidRDefault="002555DD" w:rsidP="002555DD">
      <w:pPr>
        <w:rPr>
          <w:rFonts w:ascii="Times New Roman" w:hAnsi="Times New Roman"/>
          <w:sz w:val="18"/>
        </w:rPr>
      </w:pPr>
    </w:p>
    <w:p w14:paraId="74525E3E" w14:textId="77777777" w:rsidR="002555DD" w:rsidRDefault="002555DD" w:rsidP="002555DD">
      <w:pPr>
        <w:rPr>
          <w:rFonts w:ascii="Times New Roman" w:hAnsi="Times New Roman"/>
          <w:sz w:val="18"/>
        </w:rPr>
      </w:pPr>
      <w:r>
        <w:rPr>
          <w:rFonts w:ascii="Times New Roman" w:hAnsi="Times New Roman"/>
          <w:b/>
          <w:sz w:val="18"/>
        </w:rPr>
        <w:t xml:space="preserve">Director of Snack Bar.  </w:t>
      </w:r>
      <w:r>
        <w:rPr>
          <w:rFonts w:ascii="Times New Roman" w:hAnsi="Times New Roman"/>
          <w:sz w:val="18"/>
        </w:rPr>
        <w:t>The Director of Snack Bar shall:</w:t>
      </w:r>
    </w:p>
    <w:p w14:paraId="16F666D7" w14:textId="77777777" w:rsidR="002555DD" w:rsidRDefault="002555DD" w:rsidP="002555DD">
      <w:pPr>
        <w:numPr>
          <w:ilvl w:val="0"/>
          <w:numId w:val="5"/>
        </w:numPr>
        <w:tabs>
          <w:tab w:val="left" w:pos="288"/>
        </w:tabs>
        <w:rPr>
          <w:rFonts w:ascii="Times New Roman" w:hAnsi="Times New Roman"/>
          <w:sz w:val="18"/>
        </w:rPr>
      </w:pPr>
      <w:r>
        <w:rPr>
          <w:rFonts w:ascii="Times New Roman" w:hAnsi="Times New Roman"/>
          <w:sz w:val="18"/>
        </w:rPr>
        <w:t>Be the Chairperson for the Snack Bar committee, which is responsible for the operation of the snack bar.</w:t>
      </w:r>
    </w:p>
    <w:p w14:paraId="05D3F264" w14:textId="2D2CDEAD" w:rsidR="002555DD" w:rsidRDefault="002555DD" w:rsidP="002555DD">
      <w:pPr>
        <w:numPr>
          <w:ilvl w:val="0"/>
          <w:numId w:val="5"/>
        </w:numPr>
        <w:tabs>
          <w:tab w:val="left" w:pos="288"/>
        </w:tabs>
        <w:rPr>
          <w:rFonts w:ascii="Times New Roman" w:hAnsi="Times New Roman"/>
          <w:sz w:val="18"/>
        </w:rPr>
      </w:pPr>
      <w:r>
        <w:rPr>
          <w:rFonts w:ascii="Times New Roman" w:hAnsi="Times New Roman"/>
          <w:sz w:val="18"/>
        </w:rPr>
        <w:t>Reports to the Board on issues related to the snack bar.</w:t>
      </w:r>
    </w:p>
    <w:p w14:paraId="2D675D8D" w14:textId="77777777" w:rsidR="001A2E07" w:rsidRDefault="001A2E07" w:rsidP="001A2E07">
      <w:pPr>
        <w:tabs>
          <w:tab w:val="left" w:pos="288"/>
        </w:tabs>
        <w:ind w:left="930"/>
        <w:rPr>
          <w:rFonts w:ascii="Times New Roman" w:hAnsi="Times New Roman"/>
          <w:sz w:val="18"/>
        </w:rPr>
      </w:pPr>
    </w:p>
    <w:p w14:paraId="2F06A738" w14:textId="77777777" w:rsidR="002555DD" w:rsidRDefault="002555DD" w:rsidP="002555DD">
      <w:pPr>
        <w:rPr>
          <w:rFonts w:ascii="Times New Roman" w:hAnsi="Times New Roman"/>
          <w:b/>
          <w:sz w:val="18"/>
        </w:rPr>
      </w:pPr>
    </w:p>
    <w:p w14:paraId="2D49CE5C" w14:textId="77777777" w:rsidR="002555DD" w:rsidRDefault="002555DD" w:rsidP="002555DD">
      <w:pPr>
        <w:rPr>
          <w:rFonts w:ascii="Times New Roman" w:hAnsi="Times New Roman"/>
          <w:sz w:val="18"/>
        </w:rPr>
      </w:pPr>
      <w:r>
        <w:rPr>
          <w:rFonts w:ascii="Times New Roman" w:hAnsi="Times New Roman"/>
          <w:b/>
          <w:sz w:val="18"/>
        </w:rPr>
        <w:t>ARTICLE VIII - EXECUTIVE COMMITTEE</w:t>
      </w:r>
    </w:p>
    <w:p w14:paraId="037E700C" w14:textId="77777777" w:rsidR="002555DD" w:rsidRDefault="002555DD" w:rsidP="002555DD">
      <w:pPr>
        <w:jc w:val="center"/>
        <w:rPr>
          <w:rFonts w:ascii="Times New Roman" w:hAnsi="Times New Roman"/>
          <w:sz w:val="18"/>
        </w:rPr>
      </w:pPr>
      <w:r>
        <w:rPr>
          <w:rFonts w:ascii="Times New Roman" w:hAnsi="Times New Roman"/>
          <w:sz w:val="18"/>
        </w:rPr>
        <w:t>SECTION 1</w:t>
      </w:r>
    </w:p>
    <w:p w14:paraId="249D40EC" w14:textId="77777777" w:rsidR="002555DD" w:rsidRDefault="002555DD" w:rsidP="002555DD">
      <w:pPr>
        <w:rPr>
          <w:rFonts w:ascii="Times New Roman" w:hAnsi="Times New Roman"/>
          <w:sz w:val="18"/>
        </w:rPr>
      </w:pPr>
    </w:p>
    <w:p w14:paraId="3FD058EE" w14:textId="2C8007C2" w:rsidR="002555DD" w:rsidRDefault="002555DD" w:rsidP="002555DD">
      <w:pPr>
        <w:rPr>
          <w:rFonts w:ascii="Times New Roman" w:hAnsi="Times New Roman"/>
          <w:sz w:val="18"/>
        </w:rPr>
      </w:pPr>
      <w:r>
        <w:rPr>
          <w:rFonts w:ascii="Times New Roman" w:hAnsi="Times New Roman"/>
          <w:sz w:val="18"/>
        </w:rPr>
        <w:t>The Board may appoint an Executive Committee which shall consist of the President, Vice President Baseball, Vice President Farm / T-Ball, and Treasurer.  The President shall serve as Chairperson of the Committee.</w:t>
      </w:r>
    </w:p>
    <w:p w14:paraId="36F068F8" w14:textId="77777777" w:rsidR="002555DD" w:rsidRDefault="002555DD" w:rsidP="002555DD">
      <w:pPr>
        <w:rPr>
          <w:rFonts w:ascii="Times New Roman" w:hAnsi="Times New Roman"/>
          <w:sz w:val="18"/>
        </w:rPr>
      </w:pPr>
    </w:p>
    <w:p w14:paraId="3FF7C903" w14:textId="77777777" w:rsidR="002555DD" w:rsidRDefault="002555DD" w:rsidP="002555DD">
      <w:pPr>
        <w:jc w:val="center"/>
        <w:rPr>
          <w:rFonts w:ascii="Times New Roman" w:hAnsi="Times New Roman"/>
          <w:sz w:val="18"/>
        </w:rPr>
      </w:pPr>
      <w:r>
        <w:rPr>
          <w:rFonts w:ascii="Times New Roman" w:hAnsi="Times New Roman"/>
          <w:sz w:val="18"/>
        </w:rPr>
        <w:t>SECTION 2</w:t>
      </w:r>
    </w:p>
    <w:p w14:paraId="1FE7468B" w14:textId="77777777" w:rsidR="002555DD" w:rsidRDefault="002555DD" w:rsidP="002555DD">
      <w:pPr>
        <w:rPr>
          <w:rFonts w:ascii="Times New Roman" w:hAnsi="Times New Roman"/>
          <w:sz w:val="18"/>
        </w:rPr>
      </w:pPr>
    </w:p>
    <w:p w14:paraId="0689FCCB" w14:textId="77777777" w:rsidR="002555DD" w:rsidRDefault="002555DD" w:rsidP="002555DD">
      <w:pPr>
        <w:rPr>
          <w:rFonts w:ascii="Times New Roman" w:hAnsi="Times New Roman"/>
          <w:sz w:val="18"/>
        </w:rPr>
      </w:pPr>
      <w:r>
        <w:rPr>
          <w:rFonts w:ascii="Times New Roman" w:hAnsi="Times New Roman"/>
          <w:sz w:val="18"/>
        </w:rPr>
        <w:t>The Executive Committee shall advise with and assist the Board in all matters concerning its interests and the management of affairs, and shall have other powers as may be delegated to it by the Board, but in no event will the Executive Committee have authority over the Board.</w:t>
      </w:r>
    </w:p>
    <w:p w14:paraId="678E266D" w14:textId="77777777" w:rsidR="002555DD" w:rsidRDefault="002555DD" w:rsidP="00F325B5">
      <w:pPr>
        <w:rPr>
          <w:rFonts w:ascii="Times New Roman" w:hAnsi="Times New Roman"/>
          <w:sz w:val="18"/>
        </w:rPr>
      </w:pPr>
    </w:p>
    <w:p w14:paraId="536513EA" w14:textId="77777777" w:rsidR="002555DD" w:rsidRDefault="002555DD" w:rsidP="002555DD">
      <w:pPr>
        <w:jc w:val="center"/>
        <w:rPr>
          <w:rFonts w:ascii="Times New Roman" w:hAnsi="Times New Roman"/>
          <w:sz w:val="18"/>
        </w:rPr>
      </w:pPr>
    </w:p>
    <w:p w14:paraId="67B9DC8F" w14:textId="77777777" w:rsidR="002555DD" w:rsidRDefault="002555DD" w:rsidP="002555DD">
      <w:pPr>
        <w:jc w:val="center"/>
        <w:rPr>
          <w:rFonts w:ascii="Times New Roman" w:hAnsi="Times New Roman"/>
          <w:sz w:val="18"/>
        </w:rPr>
      </w:pPr>
      <w:r>
        <w:rPr>
          <w:rFonts w:ascii="Times New Roman" w:hAnsi="Times New Roman"/>
          <w:sz w:val="18"/>
        </w:rPr>
        <w:t>SECTION 3</w:t>
      </w:r>
    </w:p>
    <w:p w14:paraId="604F5102" w14:textId="77777777" w:rsidR="002555DD" w:rsidRDefault="002555DD" w:rsidP="002555DD">
      <w:pPr>
        <w:rPr>
          <w:rFonts w:ascii="Times New Roman" w:hAnsi="Times New Roman"/>
          <w:sz w:val="18"/>
        </w:rPr>
      </w:pPr>
    </w:p>
    <w:p w14:paraId="5DE3AB9E" w14:textId="77777777" w:rsidR="002555DD" w:rsidRDefault="002555DD" w:rsidP="002555DD">
      <w:pPr>
        <w:rPr>
          <w:rFonts w:ascii="Times New Roman" w:hAnsi="Times New Roman"/>
          <w:sz w:val="18"/>
        </w:rPr>
      </w:pPr>
      <w:r>
        <w:rPr>
          <w:rFonts w:ascii="Times New Roman" w:hAnsi="Times New Roman"/>
          <w:sz w:val="18"/>
        </w:rPr>
        <w:t>At any meeting of the Executive Committee, a majority of the total number of members shall constitute a quorum for the transaction of business, and the act of a majority present at any meeting at which there is a quorum shall be the act of the Committee.</w:t>
      </w:r>
    </w:p>
    <w:p w14:paraId="023BA9D7" w14:textId="77777777" w:rsidR="002555DD" w:rsidRDefault="002555DD" w:rsidP="002555DD">
      <w:pPr>
        <w:tabs>
          <w:tab w:val="left" w:pos="1440"/>
        </w:tabs>
        <w:ind w:left="1440"/>
        <w:rPr>
          <w:rFonts w:ascii="Times New Roman" w:hAnsi="Times New Roman"/>
          <w:sz w:val="18"/>
        </w:rPr>
      </w:pPr>
    </w:p>
    <w:p w14:paraId="79CD4386" w14:textId="77777777" w:rsidR="002555DD" w:rsidRDefault="002555DD" w:rsidP="002555DD">
      <w:pPr>
        <w:tabs>
          <w:tab w:val="left" w:pos="0"/>
        </w:tabs>
        <w:rPr>
          <w:rFonts w:ascii="Times New Roman" w:hAnsi="Times New Roman"/>
          <w:b/>
          <w:sz w:val="18"/>
        </w:rPr>
      </w:pPr>
    </w:p>
    <w:p w14:paraId="52A46B82" w14:textId="77777777" w:rsidR="002555DD" w:rsidRDefault="002555DD" w:rsidP="002555DD">
      <w:pPr>
        <w:tabs>
          <w:tab w:val="left" w:pos="0"/>
        </w:tabs>
        <w:rPr>
          <w:rFonts w:ascii="Times New Roman" w:hAnsi="Times New Roman"/>
          <w:b/>
          <w:sz w:val="18"/>
        </w:rPr>
      </w:pPr>
    </w:p>
    <w:p w14:paraId="08BD2F93" w14:textId="77777777" w:rsidR="002555DD" w:rsidRDefault="002555DD" w:rsidP="002555DD">
      <w:pPr>
        <w:tabs>
          <w:tab w:val="left" w:pos="0"/>
        </w:tabs>
        <w:rPr>
          <w:rFonts w:ascii="Times New Roman" w:hAnsi="Times New Roman"/>
          <w:b/>
          <w:sz w:val="18"/>
        </w:rPr>
      </w:pPr>
      <w:r>
        <w:rPr>
          <w:rFonts w:ascii="Times New Roman" w:hAnsi="Times New Roman"/>
          <w:b/>
          <w:sz w:val="18"/>
        </w:rPr>
        <w:t>ARTICLE IX - OTHER COMMITTEES</w:t>
      </w:r>
    </w:p>
    <w:p w14:paraId="5CD6C99B" w14:textId="77777777" w:rsidR="002555DD" w:rsidRDefault="002555DD" w:rsidP="002555DD">
      <w:pPr>
        <w:tabs>
          <w:tab w:val="left" w:pos="1440"/>
        </w:tabs>
        <w:rPr>
          <w:rFonts w:ascii="Times New Roman" w:hAnsi="Times New Roman"/>
          <w:sz w:val="18"/>
        </w:rPr>
      </w:pPr>
    </w:p>
    <w:p w14:paraId="370129C8" w14:textId="77777777" w:rsidR="002555DD" w:rsidRDefault="002555DD" w:rsidP="002555DD">
      <w:pPr>
        <w:tabs>
          <w:tab w:val="left" w:pos="1440"/>
        </w:tabs>
        <w:jc w:val="center"/>
        <w:rPr>
          <w:rFonts w:ascii="Times New Roman" w:hAnsi="Times New Roman"/>
          <w:sz w:val="18"/>
        </w:rPr>
      </w:pPr>
      <w:r>
        <w:rPr>
          <w:rFonts w:ascii="Times New Roman" w:hAnsi="Times New Roman"/>
          <w:sz w:val="18"/>
        </w:rPr>
        <w:t>SECTION 1</w:t>
      </w:r>
    </w:p>
    <w:p w14:paraId="42ACBBC4" w14:textId="77777777" w:rsidR="002555DD" w:rsidRDefault="002555DD" w:rsidP="002555DD">
      <w:pPr>
        <w:tabs>
          <w:tab w:val="left" w:pos="1440"/>
        </w:tabs>
        <w:rPr>
          <w:rFonts w:ascii="Times New Roman" w:hAnsi="Times New Roman"/>
          <w:sz w:val="18"/>
        </w:rPr>
      </w:pPr>
    </w:p>
    <w:p w14:paraId="77AC2D6F" w14:textId="77777777" w:rsidR="002555DD" w:rsidRDefault="002555DD" w:rsidP="002555DD">
      <w:pPr>
        <w:rPr>
          <w:rFonts w:ascii="Times New Roman" w:hAnsi="Times New Roman"/>
          <w:sz w:val="18"/>
        </w:rPr>
      </w:pPr>
      <w:r>
        <w:rPr>
          <w:rFonts w:ascii="Times New Roman" w:hAnsi="Times New Roman"/>
          <w:b/>
          <w:sz w:val="18"/>
        </w:rPr>
        <w:t xml:space="preserve">Safety Committee.  </w:t>
      </w:r>
      <w:r>
        <w:rPr>
          <w:rFonts w:ascii="Times New Roman" w:hAnsi="Times New Roman"/>
          <w:sz w:val="18"/>
        </w:rPr>
        <w:t>The Board may appoint a Safety Committee which shall consist of at least one Director, the Safety Officer, who shall be the Chairperson of that Committee. The duties and responsibilities of the Safety Committee shall conform with those described in Article V, Section 7.  There shall be no limit to the number of members appointed to the Safety Committee, subject to the approval of the Safety Officer and the President.</w:t>
      </w:r>
    </w:p>
    <w:p w14:paraId="2357F65C" w14:textId="77777777" w:rsidR="002555DD" w:rsidRDefault="002555DD" w:rsidP="002555DD">
      <w:pPr>
        <w:rPr>
          <w:rFonts w:ascii="Times New Roman" w:hAnsi="Times New Roman"/>
          <w:sz w:val="18"/>
        </w:rPr>
      </w:pPr>
    </w:p>
    <w:p w14:paraId="0092E4CB" w14:textId="77777777" w:rsidR="002555DD" w:rsidRDefault="002555DD" w:rsidP="002555DD">
      <w:pPr>
        <w:jc w:val="center"/>
        <w:rPr>
          <w:rFonts w:ascii="Times New Roman" w:hAnsi="Times New Roman"/>
          <w:sz w:val="18"/>
        </w:rPr>
      </w:pPr>
      <w:r>
        <w:rPr>
          <w:rFonts w:ascii="Times New Roman" w:hAnsi="Times New Roman"/>
          <w:sz w:val="18"/>
        </w:rPr>
        <w:t>SECTION 2</w:t>
      </w:r>
    </w:p>
    <w:p w14:paraId="1E5FEA28" w14:textId="77777777" w:rsidR="002555DD" w:rsidRDefault="002555DD" w:rsidP="002555DD">
      <w:pPr>
        <w:rPr>
          <w:rFonts w:ascii="Times New Roman" w:hAnsi="Times New Roman"/>
          <w:sz w:val="18"/>
        </w:rPr>
      </w:pPr>
    </w:p>
    <w:p w14:paraId="075AFF18" w14:textId="591B89ED" w:rsidR="002555DD" w:rsidRDefault="002555DD" w:rsidP="002555DD">
      <w:pPr>
        <w:rPr>
          <w:rFonts w:ascii="Times New Roman" w:hAnsi="Times New Roman"/>
          <w:sz w:val="18"/>
        </w:rPr>
      </w:pPr>
      <w:r>
        <w:rPr>
          <w:rFonts w:ascii="Times New Roman" w:hAnsi="Times New Roman"/>
          <w:b/>
          <w:sz w:val="18"/>
        </w:rPr>
        <w:t xml:space="preserve">Fields Committee.  </w:t>
      </w:r>
      <w:r>
        <w:rPr>
          <w:rFonts w:ascii="Times New Roman" w:hAnsi="Times New Roman"/>
          <w:sz w:val="18"/>
        </w:rPr>
        <w:t>The Board may appoint a Fields Committee, which shall be responsible for the proper care and maintenance of the playing, fields, buildings, and grounds.  It shall operate within the approved budget for that purpose.  The Chairman of the Fields Committee shall be appointed by the President, subject to approval of the Board</w:t>
      </w:r>
    </w:p>
    <w:p w14:paraId="48F8F4D0" w14:textId="108730BA" w:rsidR="002555DD" w:rsidRDefault="002555DD" w:rsidP="002555DD">
      <w:pPr>
        <w:jc w:val="center"/>
        <w:rPr>
          <w:rFonts w:ascii="Times New Roman" w:hAnsi="Times New Roman"/>
          <w:sz w:val="18"/>
        </w:rPr>
      </w:pPr>
      <w:r>
        <w:rPr>
          <w:rFonts w:ascii="Times New Roman" w:hAnsi="Times New Roman"/>
          <w:sz w:val="18"/>
        </w:rPr>
        <w:t>SECTION 3</w:t>
      </w:r>
    </w:p>
    <w:p w14:paraId="2D650B11" w14:textId="77777777" w:rsidR="00A43DB0" w:rsidRDefault="00A43DB0" w:rsidP="002555DD">
      <w:pPr>
        <w:jc w:val="center"/>
        <w:rPr>
          <w:rFonts w:ascii="Times New Roman" w:hAnsi="Times New Roman"/>
          <w:sz w:val="18"/>
        </w:rPr>
      </w:pPr>
    </w:p>
    <w:p w14:paraId="28CF4AEF" w14:textId="77777777" w:rsidR="002555DD" w:rsidRDefault="002555DD" w:rsidP="002555DD">
      <w:pPr>
        <w:rPr>
          <w:rFonts w:ascii="Times New Roman" w:hAnsi="Times New Roman"/>
          <w:sz w:val="18"/>
        </w:rPr>
      </w:pPr>
      <w:r>
        <w:rPr>
          <w:rFonts w:ascii="Times New Roman" w:hAnsi="Times New Roman"/>
          <w:b/>
          <w:sz w:val="18"/>
        </w:rPr>
        <w:t xml:space="preserve">Equipment Committee.  </w:t>
      </w:r>
      <w:r>
        <w:rPr>
          <w:rFonts w:ascii="Times New Roman" w:hAnsi="Times New Roman"/>
          <w:sz w:val="18"/>
        </w:rPr>
        <w:t>The Board may appoint an Equipment Committee which shall secure bids on needed supplies and equipment and make recommendations for their purchase to the Board.  The Committee shall be responsible for the proper issuance of such supplies and equipment, and for the repair, cleaning, and storage thereof when necessary.</w:t>
      </w:r>
    </w:p>
    <w:p w14:paraId="337A76C9" w14:textId="77777777" w:rsidR="002555DD" w:rsidRDefault="002555DD" w:rsidP="002555DD">
      <w:pPr>
        <w:rPr>
          <w:rFonts w:ascii="Times New Roman" w:hAnsi="Times New Roman"/>
          <w:sz w:val="18"/>
        </w:rPr>
      </w:pPr>
    </w:p>
    <w:p w14:paraId="7C2BCD31" w14:textId="77777777" w:rsidR="002555DD" w:rsidRDefault="002555DD" w:rsidP="002555DD">
      <w:pPr>
        <w:jc w:val="center"/>
        <w:rPr>
          <w:rFonts w:ascii="Times New Roman" w:hAnsi="Times New Roman"/>
          <w:sz w:val="18"/>
        </w:rPr>
      </w:pPr>
      <w:r>
        <w:rPr>
          <w:rFonts w:ascii="Times New Roman" w:hAnsi="Times New Roman"/>
          <w:sz w:val="18"/>
        </w:rPr>
        <w:t>SECTION 4</w:t>
      </w:r>
    </w:p>
    <w:p w14:paraId="376BB847" w14:textId="77777777" w:rsidR="002555DD" w:rsidRDefault="002555DD" w:rsidP="002555DD">
      <w:pPr>
        <w:rPr>
          <w:rFonts w:ascii="Times New Roman" w:hAnsi="Times New Roman"/>
          <w:sz w:val="18"/>
        </w:rPr>
      </w:pPr>
    </w:p>
    <w:p w14:paraId="3A894FCA" w14:textId="02EE3E36" w:rsidR="002555DD" w:rsidRDefault="002555DD" w:rsidP="002555DD">
      <w:pPr>
        <w:rPr>
          <w:rFonts w:ascii="Times New Roman" w:hAnsi="Times New Roman"/>
          <w:sz w:val="18"/>
        </w:rPr>
      </w:pPr>
      <w:r>
        <w:rPr>
          <w:rFonts w:ascii="Times New Roman" w:hAnsi="Times New Roman"/>
          <w:b/>
          <w:sz w:val="18"/>
        </w:rPr>
        <w:t xml:space="preserve">Umpire Committee.  </w:t>
      </w:r>
      <w:r>
        <w:rPr>
          <w:rFonts w:ascii="Times New Roman" w:hAnsi="Times New Roman"/>
          <w:sz w:val="18"/>
        </w:rPr>
        <w:t xml:space="preserve">The Board may appoint an Umpire Committee consisting of three Directors and other appointed Regular Members.  The President shall be the Chairperson of such Committee.  The Committee shall recruit, interview, and </w:t>
      </w:r>
      <w:r w:rsidR="00F325B5">
        <w:rPr>
          <w:rFonts w:ascii="Times New Roman" w:hAnsi="Times New Roman"/>
          <w:sz w:val="18"/>
        </w:rPr>
        <w:t xml:space="preserve">recommend </w:t>
      </w:r>
      <w:r>
        <w:rPr>
          <w:rFonts w:ascii="Times New Roman" w:hAnsi="Times New Roman"/>
          <w:sz w:val="18"/>
        </w:rPr>
        <w:t>to the President a staff of umpires, including an Umpire-in-Chief.  When appointed, the staff of umpires shall be under the personal direction of the President, assisted by the Umpire-in-Chief who will train, observe, and schedule the staff.</w:t>
      </w:r>
    </w:p>
    <w:p w14:paraId="40C6C39C" w14:textId="77777777" w:rsidR="002555DD" w:rsidRDefault="002555DD" w:rsidP="002555DD">
      <w:pPr>
        <w:rPr>
          <w:rFonts w:ascii="Times New Roman" w:hAnsi="Times New Roman"/>
          <w:sz w:val="18"/>
        </w:rPr>
      </w:pPr>
    </w:p>
    <w:p w14:paraId="244B1F99" w14:textId="77777777" w:rsidR="002555DD" w:rsidRDefault="002555DD" w:rsidP="002555DD">
      <w:pPr>
        <w:jc w:val="center"/>
        <w:rPr>
          <w:rFonts w:ascii="Times New Roman" w:hAnsi="Times New Roman"/>
          <w:sz w:val="18"/>
        </w:rPr>
      </w:pPr>
      <w:r>
        <w:rPr>
          <w:rFonts w:ascii="Times New Roman" w:hAnsi="Times New Roman"/>
          <w:sz w:val="18"/>
        </w:rPr>
        <w:t>SECTION 5</w:t>
      </w:r>
    </w:p>
    <w:p w14:paraId="710807F2" w14:textId="77777777" w:rsidR="002555DD" w:rsidRDefault="002555DD" w:rsidP="002555DD">
      <w:pPr>
        <w:rPr>
          <w:rFonts w:ascii="Times New Roman" w:hAnsi="Times New Roman"/>
          <w:sz w:val="18"/>
        </w:rPr>
      </w:pPr>
    </w:p>
    <w:p w14:paraId="5C25C72C" w14:textId="77777777" w:rsidR="002555DD" w:rsidRDefault="002555DD" w:rsidP="002555DD">
      <w:pPr>
        <w:rPr>
          <w:rFonts w:ascii="Times New Roman" w:hAnsi="Times New Roman"/>
          <w:sz w:val="18"/>
        </w:rPr>
      </w:pPr>
      <w:r>
        <w:rPr>
          <w:rFonts w:ascii="Times New Roman" w:hAnsi="Times New Roman"/>
          <w:b/>
          <w:sz w:val="18"/>
        </w:rPr>
        <w:lastRenderedPageBreak/>
        <w:t xml:space="preserve">Auxiliary Committee.  </w:t>
      </w:r>
      <w:r>
        <w:rPr>
          <w:rFonts w:ascii="Times New Roman" w:hAnsi="Times New Roman"/>
          <w:sz w:val="18"/>
        </w:rPr>
        <w:t>The Board may appoint an Auxiliary Committee consisting of the League Treasurer, two other Directors, and other Regular Members.  It shall be responsible for evaluating and implementing projects for raising money for the League.  The Committee shall report to the Board, who must approve all projects and actions of the Auxiliary Committee.</w:t>
      </w:r>
    </w:p>
    <w:p w14:paraId="3056D15B" w14:textId="77777777" w:rsidR="002555DD" w:rsidRDefault="002555DD" w:rsidP="002555DD">
      <w:pPr>
        <w:rPr>
          <w:rFonts w:ascii="Times New Roman" w:hAnsi="Times New Roman"/>
          <w:sz w:val="18"/>
        </w:rPr>
      </w:pPr>
    </w:p>
    <w:p w14:paraId="0DAA58E4" w14:textId="77777777" w:rsidR="002555DD" w:rsidRDefault="002555DD" w:rsidP="002555DD">
      <w:pPr>
        <w:jc w:val="center"/>
        <w:rPr>
          <w:rFonts w:ascii="Times New Roman" w:hAnsi="Times New Roman"/>
          <w:sz w:val="18"/>
        </w:rPr>
      </w:pPr>
      <w:r>
        <w:rPr>
          <w:rFonts w:ascii="Times New Roman" w:hAnsi="Times New Roman"/>
          <w:sz w:val="18"/>
        </w:rPr>
        <w:t>SECTION 6</w:t>
      </w:r>
    </w:p>
    <w:p w14:paraId="5B20EB95" w14:textId="77777777" w:rsidR="002555DD" w:rsidRDefault="002555DD" w:rsidP="002555DD">
      <w:pPr>
        <w:rPr>
          <w:rFonts w:ascii="Times New Roman" w:hAnsi="Times New Roman"/>
          <w:sz w:val="18"/>
        </w:rPr>
      </w:pPr>
    </w:p>
    <w:p w14:paraId="18FA9B48" w14:textId="15310F15" w:rsidR="002555DD" w:rsidRDefault="002555DD" w:rsidP="002555DD">
      <w:pPr>
        <w:rPr>
          <w:rFonts w:ascii="Times New Roman" w:hAnsi="Times New Roman"/>
          <w:sz w:val="18"/>
        </w:rPr>
      </w:pPr>
      <w:r>
        <w:rPr>
          <w:rFonts w:ascii="Times New Roman" w:hAnsi="Times New Roman"/>
          <w:b/>
          <w:sz w:val="18"/>
        </w:rPr>
        <w:t xml:space="preserve">Finance Committee.  </w:t>
      </w:r>
      <w:r>
        <w:rPr>
          <w:rFonts w:ascii="Times New Roman" w:hAnsi="Times New Roman"/>
          <w:sz w:val="18"/>
        </w:rPr>
        <w:t>The Board may appoint a Finance Committee consisting of not less than three</w:t>
      </w:r>
      <w:r w:rsidR="00A43DB0">
        <w:rPr>
          <w:rFonts w:ascii="Times New Roman" w:hAnsi="Times New Roman"/>
          <w:sz w:val="18"/>
        </w:rPr>
        <w:t xml:space="preserve"> </w:t>
      </w:r>
      <w:r>
        <w:rPr>
          <w:rFonts w:ascii="Times New Roman" w:hAnsi="Times New Roman"/>
          <w:sz w:val="18"/>
        </w:rPr>
        <w:t xml:space="preserve">(3) nor more than five (5) Directors.  The Treasurer shall be an ex-officio member of the Committee.  The Committee shall investigate ways and means of financing the League, including team sponsorships and submit recommendations.  It shall be responsible for taking up collections at games, if such collections are authorized by the League, and shall turnover </w:t>
      </w:r>
      <w:r w:rsidR="00A43DB0">
        <w:rPr>
          <w:rFonts w:ascii="Times New Roman" w:hAnsi="Times New Roman"/>
          <w:sz w:val="18"/>
        </w:rPr>
        <w:t>all</w:t>
      </w:r>
      <w:r>
        <w:rPr>
          <w:rFonts w:ascii="Times New Roman" w:hAnsi="Times New Roman"/>
          <w:sz w:val="18"/>
        </w:rPr>
        <w:t xml:space="preserve"> collections to the Treasurer immediately after each game.</w:t>
      </w:r>
    </w:p>
    <w:p w14:paraId="6123DF10" w14:textId="77777777" w:rsidR="002555DD" w:rsidRDefault="002555DD" w:rsidP="002555DD">
      <w:pPr>
        <w:rPr>
          <w:rFonts w:ascii="Times New Roman" w:hAnsi="Times New Roman"/>
          <w:sz w:val="18"/>
        </w:rPr>
      </w:pPr>
    </w:p>
    <w:p w14:paraId="383154B6" w14:textId="77777777" w:rsidR="002555DD" w:rsidRDefault="002555DD" w:rsidP="002555DD">
      <w:pPr>
        <w:jc w:val="center"/>
        <w:rPr>
          <w:rFonts w:ascii="Times New Roman" w:hAnsi="Times New Roman"/>
          <w:sz w:val="18"/>
        </w:rPr>
      </w:pPr>
      <w:r>
        <w:rPr>
          <w:rFonts w:ascii="Times New Roman" w:hAnsi="Times New Roman"/>
          <w:sz w:val="18"/>
        </w:rPr>
        <w:t>SECTION 7</w:t>
      </w:r>
    </w:p>
    <w:p w14:paraId="578B932C" w14:textId="77777777" w:rsidR="002555DD" w:rsidRDefault="002555DD" w:rsidP="002555DD">
      <w:pPr>
        <w:rPr>
          <w:rFonts w:ascii="Times New Roman" w:hAnsi="Times New Roman"/>
          <w:sz w:val="18"/>
        </w:rPr>
      </w:pPr>
    </w:p>
    <w:p w14:paraId="2099DCA6" w14:textId="1B729DB2" w:rsidR="002555DD" w:rsidRDefault="002555DD" w:rsidP="002555DD">
      <w:pPr>
        <w:rPr>
          <w:rFonts w:ascii="Times New Roman" w:hAnsi="Times New Roman"/>
          <w:sz w:val="18"/>
        </w:rPr>
      </w:pPr>
      <w:r>
        <w:rPr>
          <w:rFonts w:ascii="Times New Roman" w:hAnsi="Times New Roman"/>
          <w:b/>
          <w:sz w:val="18"/>
        </w:rPr>
        <w:t xml:space="preserve">Auditing Committee.  </w:t>
      </w:r>
      <w:r>
        <w:rPr>
          <w:rFonts w:ascii="Times New Roman" w:hAnsi="Times New Roman"/>
          <w:sz w:val="18"/>
        </w:rPr>
        <w:t>The Board may appoint an Auditing Committee consisting of three Directors.  The President, Treasurer, or any other's signatories of checks are not eligible.  The Committee will review the League's books and records annually prior to the Annual Meeting and attach a statement of its findings to the annual financial statement of the President and Treasurer; or may, if directed by the Board or General Membership, secure the services of an outside CPA to accomplish such review.</w:t>
      </w:r>
    </w:p>
    <w:p w14:paraId="6CB04A0F" w14:textId="77777777" w:rsidR="002555DD" w:rsidRDefault="002555DD" w:rsidP="002555DD">
      <w:pPr>
        <w:jc w:val="center"/>
        <w:rPr>
          <w:rFonts w:ascii="Times New Roman" w:hAnsi="Times New Roman"/>
          <w:sz w:val="18"/>
        </w:rPr>
      </w:pPr>
    </w:p>
    <w:p w14:paraId="42161FC7" w14:textId="77777777" w:rsidR="002555DD" w:rsidRDefault="002555DD" w:rsidP="002555DD">
      <w:pPr>
        <w:jc w:val="center"/>
        <w:rPr>
          <w:rFonts w:ascii="Times New Roman" w:hAnsi="Times New Roman"/>
          <w:sz w:val="18"/>
        </w:rPr>
      </w:pPr>
    </w:p>
    <w:p w14:paraId="65CDF8B9" w14:textId="77777777" w:rsidR="002555DD" w:rsidRDefault="002555DD" w:rsidP="002555DD">
      <w:pPr>
        <w:jc w:val="center"/>
        <w:rPr>
          <w:rFonts w:ascii="Times New Roman" w:hAnsi="Times New Roman"/>
          <w:sz w:val="18"/>
        </w:rPr>
      </w:pPr>
      <w:r>
        <w:rPr>
          <w:rFonts w:ascii="Times New Roman" w:hAnsi="Times New Roman"/>
          <w:sz w:val="18"/>
        </w:rPr>
        <w:t>SECTION 8</w:t>
      </w:r>
    </w:p>
    <w:p w14:paraId="29CBAC79" w14:textId="77777777" w:rsidR="002555DD" w:rsidRDefault="002555DD" w:rsidP="002555DD">
      <w:pPr>
        <w:rPr>
          <w:rFonts w:ascii="Times New Roman" w:hAnsi="Times New Roman"/>
          <w:sz w:val="18"/>
        </w:rPr>
      </w:pPr>
    </w:p>
    <w:p w14:paraId="05A45A94" w14:textId="1DBD24CE" w:rsidR="002555DD" w:rsidRDefault="002555DD" w:rsidP="002555DD">
      <w:pPr>
        <w:rPr>
          <w:rFonts w:ascii="Times New Roman" w:hAnsi="Times New Roman"/>
          <w:sz w:val="18"/>
        </w:rPr>
      </w:pPr>
      <w:r>
        <w:rPr>
          <w:rFonts w:ascii="Times New Roman" w:hAnsi="Times New Roman"/>
          <w:b/>
          <w:sz w:val="18"/>
        </w:rPr>
        <w:t xml:space="preserve">Managers Committee.  </w:t>
      </w:r>
      <w:r>
        <w:rPr>
          <w:rFonts w:ascii="Times New Roman" w:hAnsi="Times New Roman"/>
          <w:sz w:val="18"/>
        </w:rPr>
        <w:t>The Board may appoint a Managers' Committee for each division consisting of at least three (3) members and no more than five (5) members, of which the President, Vice President of Division and Player Agent of the Division shall be members.  Membership is approved by the Board.  No one may serve on a Divisional Committee if they are being considered for a managerial position in that division.  The Committee shall interview and investigate prospective managers and coaches, including those for the Minor League teams and recommend acceptable candidates to the President, for appointment and approval by the Board of Directors.  It shall, during the playing season, observe the conduct of the managers and coaches and report its findings to the Board of Directors.  It shall, at the request of the President or Board of Directors, investigate complaints concerning managers and coaches and make a report thereof to the President or Board of Directors as the case may be.</w:t>
      </w:r>
    </w:p>
    <w:p w14:paraId="0D339139" w14:textId="77777777" w:rsidR="002555DD" w:rsidRDefault="002555DD" w:rsidP="002555DD">
      <w:pPr>
        <w:rPr>
          <w:rFonts w:ascii="Times New Roman" w:hAnsi="Times New Roman"/>
          <w:sz w:val="18"/>
        </w:rPr>
      </w:pPr>
    </w:p>
    <w:p w14:paraId="0E56E6B1" w14:textId="77777777" w:rsidR="002555DD" w:rsidRDefault="002555DD" w:rsidP="002555DD">
      <w:pPr>
        <w:jc w:val="center"/>
        <w:rPr>
          <w:rFonts w:ascii="Times New Roman" w:hAnsi="Times New Roman"/>
          <w:sz w:val="18"/>
        </w:rPr>
      </w:pPr>
    </w:p>
    <w:p w14:paraId="36DCC382" w14:textId="77777777" w:rsidR="002555DD" w:rsidRDefault="002555DD" w:rsidP="002555DD">
      <w:pPr>
        <w:jc w:val="center"/>
        <w:rPr>
          <w:rFonts w:ascii="Times New Roman" w:hAnsi="Times New Roman"/>
          <w:sz w:val="18"/>
        </w:rPr>
      </w:pPr>
      <w:r>
        <w:rPr>
          <w:rFonts w:ascii="Times New Roman" w:hAnsi="Times New Roman"/>
          <w:sz w:val="18"/>
        </w:rPr>
        <w:t>SECTION 9</w:t>
      </w:r>
    </w:p>
    <w:p w14:paraId="4E451656" w14:textId="77777777" w:rsidR="002555DD" w:rsidRDefault="002555DD" w:rsidP="002555DD">
      <w:pPr>
        <w:jc w:val="center"/>
        <w:rPr>
          <w:rFonts w:ascii="Times New Roman" w:hAnsi="Times New Roman"/>
          <w:sz w:val="18"/>
        </w:rPr>
      </w:pPr>
    </w:p>
    <w:p w14:paraId="4B76BF5A" w14:textId="77777777" w:rsidR="002555DD" w:rsidRDefault="002555DD" w:rsidP="002555DD">
      <w:pPr>
        <w:rPr>
          <w:rFonts w:ascii="Times New Roman" w:hAnsi="Times New Roman"/>
          <w:sz w:val="18"/>
        </w:rPr>
      </w:pPr>
      <w:r>
        <w:rPr>
          <w:rFonts w:ascii="Times New Roman" w:hAnsi="Times New Roman"/>
          <w:b/>
          <w:sz w:val="18"/>
        </w:rPr>
        <w:t xml:space="preserve">Minor League Committee.  </w:t>
      </w:r>
      <w:r>
        <w:rPr>
          <w:rFonts w:ascii="Times New Roman" w:hAnsi="Times New Roman"/>
          <w:sz w:val="18"/>
        </w:rPr>
        <w:t>The Board may appoint a Minor League Committee consisting of three Directors.  The Chairperson shall be the Baseball Vice President, and be responsible to the President for the proper operation of the Minor League.</w:t>
      </w:r>
    </w:p>
    <w:p w14:paraId="2597BEEE" w14:textId="77777777" w:rsidR="002555DD" w:rsidRDefault="002555DD" w:rsidP="002555DD">
      <w:pPr>
        <w:rPr>
          <w:rFonts w:ascii="Times New Roman" w:hAnsi="Times New Roman"/>
          <w:sz w:val="18"/>
        </w:rPr>
      </w:pPr>
    </w:p>
    <w:p w14:paraId="49848521" w14:textId="77777777" w:rsidR="002555DD" w:rsidRDefault="002555DD" w:rsidP="002555DD">
      <w:pPr>
        <w:jc w:val="center"/>
        <w:rPr>
          <w:rFonts w:ascii="Times New Roman" w:hAnsi="Times New Roman"/>
          <w:sz w:val="18"/>
        </w:rPr>
      </w:pPr>
      <w:r>
        <w:rPr>
          <w:rFonts w:ascii="Times New Roman" w:hAnsi="Times New Roman"/>
          <w:sz w:val="18"/>
        </w:rPr>
        <w:t>SECTION 10</w:t>
      </w:r>
    </w:p>
    <w:p w14:paraId="7BF42691" w14:textId="77777777" w:rsidR="002555DD" w:rsidRDefault="002555DD" w:rsidP="002555DD">
      <w:pPr>
        <w:rPr>
          <w:rFonts w:ascii="Times New Roman" w:hAnsi="Times New Roman"/>
          <w:sz w:val="18"/>
        </w:rPr>
      </w:pPr>
    </w:p>
    <w:p w14:paraId="607871E0" w14:textId="77777777" w:rsidR="002555DD" w:rsidRDefault="002555DD" w:rsidP="002555DD">
      <w:pPr>
        <w:rPr>
          <w:rFonts w:ascii="Times New Roman" w:hAnsi="Times New Roman"/>
          <w:sz w:val="18"/>
        </w:rPr>
      </w:pPr>
      <w:r>
        <w:rPr>
          <w:rFonts w:ascii="Times New Roman" w:hAnsi="Times New Roman"/>
          <w:b/>
          <w:sz w:val="18"/>
        </w:rPr>
        <w:t xml:space="preserve">Publicity Committee.  </w:t>
      </w:r>
      <w:r>
        <w:rPr>
          <w:rFonts w:ascii="Times New Roman" w:hAnsi="Times New Roman"/>
          <w:sz w:val="18"/>
        </w:rPr>
        <w:t>The Board may appoint a</w:t>
      </w:r>
      <w:r>
        <w:rPr>
          <w:rFonts w:ascii="Times New Roman" w:hAnsi="Times New Roman"/>
          <w:b/>
          <w:sz w:val="18"/>
        </w:rPr>
        <w:t xml:space="preserve"> </w:t>
      </w:r>
      <w:r>
        <w:rPr>
          <w:rFonts w:ascii="Times New Roman" w:hAnsi="Times New Roman"/>
          <w:sz w:val="18"/>
        </w:rPr>
        <w:t xml:space="preserve">Publicity Committee, consisting of at least one Director, who shall be the Chairperson.   The Publicity Committee shall be responsible for collecting and reporting events and information about the League to the local newspaper/s, and for the publication of newsletter/s to the Player Members and Regular Members.  </w:t>
      </w:r>
    </w:p>
    <w:p w14:paraId="07B5791E" w14:textId="77777777" w:rsidR="002555DD" w:rsidRDefault="002555DD" w:rsidP="002555DD">
      <w:pPr>
        <w:rPr>
          <w:rFonts w:ascii="Times New Roman" w:hAnsi="Times New Roman"/>
          <w:sz w:val="18"/>
        </w:rPr>
      </w:pPr>
    </w:p>
    <w:p w14:paraId="57F42619" w14:textId="77777777" w:rsidR="002555DD" w:rsidRDefault="002555DD" w:rsidP="002555DD">
      <w:pPr>
        <w:jc w:val="center"/>
        <w:rPr>
          <w:rFonts w:ascii="Times New Roman" w:hAnsi="Times New Roman"/>
          <w:sz w:val="18"/>
        </w:rPr>
      </w:pPr>
      <w:r>
        <w:rPr>
          <w:rFonts w:ascii="Times New Roman" w:hAnsi="Times New Roman"/>
          <w:sz w:val="18"/>
        </w:rPr>
        <w:t>SECTION 11</w:t>
      </w:r>
    </w:p>
    <w:p w14:paraId="4C6681BF" w14:textId="77777777" w:rsidR="002555DD" w:rsidRDefault="002555DD" w:rsidP="002555DD">
      <w:pPr>
        <w:tabs>
          <w:tab w:val="left" w:pos="4752"/>
        </w:tabs>
        <w:rPr>
          <w:rFonts w:ascii="Times New Roman" w:hAnsi="Times New Roman"/>
          <w:sz w:val="18"/>
        </w:rPr>
      </w:pPr>
    </w:p>
    <w:p w14:paraId="138C4F1C" w14:textId="77777777" w:rsidR="002555DD" w:rsidRDefault="002555DD" w:rsidP="002555DD">
      <w:pPr>
        <w:rPr>
          <w:rFonts w:ascii="Times New Roman" w:hAnsi="Times New Roman"/>
          <w:sz w:val="18"/>
        </w:rPr>
      </w:pPr>
      <w:r>
        <w:rPr>
          <w:rFonts w:ascii="Times New Roman" w:hAnsi="Times New Roman"/>
          <w:b/>
          <w:sz w:val="18"/>
        </w:rPr>
        <w:t xml:space="preserve">Nominating Committee.  </w:t>
      </w:r>
      <w:r>
        <w:rPr>
          <w:rFonts w:ascii="Times New Roman" w:hAnsi="Times New Roman"/>
          <w:sz w:val="18"/>
        </w:rPr>
        <w:t>The Board shall appoint a Nominating Committee consisting of at least three Directors.  The Committee shall investigate and recommend eligible candidates, and submit at the Annual Meeting a slate of candidates for the Board elections.  The Committee shall be responsible for administrating the elections, and shall open and receive nominations from the floor for eligible members.  After the membership has completed their efforts to nominate additional members, the nominations will be closed by affirmation of the membership.  Committee members will be responsible for the counting of ballots, and for announcing the succeeding Board members.</w:t>
      </w:r>
    </w:p>
    <w:p w14:paraId="08C3AD08" w14:textId="77777777" w:rsidR="002555DD" w:rsidRDefault="002555DD" w:rsidP="002555DD">
      <w:pPr>
        <w:rPr>
          <w:rFonts w:ascii="Times New Roman" w:hAnsi="Times New Roman"/>
          <w:sz w:val="18"/>
        </w:rPr>
      </w:pPr>
    </w:p>
    <w:p w14:paraId="55D1C6CD" w14:textId="77777777" w:rsidR="002555DD" w:rsidRDefault="002555DD" w:rsidP="002555DD">
      <w:pPr>
        <w:rPr>
          <w:rFonts w:ascii="Times New Roman" w:hAnsi="Times New Roman"/>
          <w:sz w:val="18"/>
        </w:rPr>
      </w:pPr>
      <w:r>
        <w:rPr>
          <w:rFonts w:ascii="Times New Roman" w:hAnsi="Times New Roman"/>
          <w:b/>
          <w:sz w:val="18"/>
        </w:rPr>
        <w:t>ARTICLE X - AFFILIATION</w:t>
      </w:r>
    </w:p>
    <w:p w14:paraId="6BC47778" w14:textId="77777777" w:rsidR="002555DD" w:rsidRDefault="002555DD" w:rsidP="002555DD">
      <w:pPr>
        <w:jc w:val="center"/>
        <w:rPr>
          <w:rFonts w:ascii="Times New Roman" w:hAnsi="Times New Roman"/>
          <w:sz w:val="18"/>
        </w:rPr>
      </w:pPr>
      <w:r>
        <w:rPr>
          <w:rFonts w:ascii="Times New Roman" w:hAnsi="Times New Roman"/>
          <w:sz w:val="18"/>
        </w:rPr>
        <w:t>SECTION 1</w:t>
      </w:r>
    </w:p>
    <w:p w14:paraId="7205454F" w14:textId="77CBF776" w:rsidR="002555DD" w:rsidRDefault="002555DD" w:rsidP="002555DD">
      <w:pPr>
        <w:rPr>
          <w:rFonts w:ascii="Times New Roman" w:hAnsi="Times New Roman"/>
          <w:sz w:val="18"/>
        </w:rPr>
      </w:pPr>
      <w:r>
        <w:rPr>
          <w:rFonts w:ascii="Times New Roman" w:hAnsi="Times New Roman"/>
          <w:b/>
          <w:sz w:val="18"/>
        </w:rPr>
        <w:t xml:space="preserve">Charter.  </w:t>
      </w:r>
      <w:r>
        <w:rPr>
          <w:rFonts w:ascii="Times New Roman" w:hAnsi="Times New Roman"/>
          <w:sz w:val="18"/>
        </w:rPr>
        <w:t>The League shall annually apply for a charter from Little League Baseball, Inc., and shall do all things necessary to obtain and maintain such charter.  The League shall devote its entire energies to the activities authorized by such charter and shall not be affiliated with nor operate any other program</w:t>
      </w:r>
    </w:p>
    <w:p w14:paraId="4F40DA6A" w14:textId="77777777" w:rsidR="002555DD" w:rsidRDefault="002555DD" w:rsidP="002555DD">
      <w:pPr>
        <w:jc w:val="center"/>
        <w:rPr>
          <w:rFonts w:ascii="Times New Roman" w:hAnsi="Times New Roman"/>
          <w:sz w:val="18"/>
        </w:rPr>
      </w:pPr>
      <w:r>
        <w:rPr>
          <w:rFonts w:ascii="Times New Roman" w:hAnsi="Times New Roman"/>
          <w:sz w:val="18"/>
        </w:rPr>
        <w:t>SECTION 2</w:t>
      </w:r>
    </w:p>
    <w:p w14:paraId="0607F1F2" w14:textId="77777777" w:rsidR="002555DD" w:rsidRDefault="002555DD" w:rsidP="002555DD">
      <w:pPr>
        <w:rPr>
          <w:rFonts w:ascii="Times New Roman" w:hAnsi="Times New Roman"/>
          <w:sz w:val="18"/>
        </w:rPr>
      </w:pPr>
    </w:p>
    <w:p w14:paraId="79D997CB" w14:textId="77777777" w:rsidR="002555DD" w:rsidRDefault="002555DD" w:rsidP="002555DD">
      <w:pPr>
        <w:rPr>
          <w:rFonts w:ascii="Times New Roman" w:hAnsi="Times New Roman"/>
          <w:sz w:val="18"/>
        </w:rPr>
      </w:pPr>
      <w:r>
        <w:rPr>
          <w:rFonts w:ascii="Times New Roman" w:hAnsi="Times New Roman"/>
          <w:b/>
          <w:sz w:val="18"/>
        </w:rPr>
        <w:t xml:space="preserve">Rules and Regulations.  </w:t>
      </w:r>
      <w:r>
        <w:rPr>
          <w:rFonts w:ascii="Times New Roman" w:hAnsi="Times New Roman"/>
          <w:sz w:val="18"/>
        </w:rPr>
        <w:t>The Official Playing Rules and Regulations as published by Little League Baseball, Inc., shall be binding on this League.</w:t>
      </w:r>
    </w:p>
    <w:p w14:paraId="2BA14082" w14:textId="77777777" w:rsidR="002555DD" w:rsidRDefault="002555DD" w:rsidP="002555DD">
      <w:pPr>
        <w:rPr>
          <w:rFonts w:ascii="Times New Roman" w:hAnsi="Times New Roman"/>
          <w:sz w:val="18"/>
        </w:rPr>
      </w:pPr>
    </w:p>
    <w:p w14:paraId="64347525" w14:textId="77777777" w:rsidR="002555DD" w:rsidRDefault="002555DD" w:rsidP="002555DD">
      <w:pPr>
        <w:jc w:val="center"/>
        <w:rPr>
          <w:rFonts w:ascii="Times New Roman" w:hAnsi="Times New Roman"/>
          <w:sz w:val="18"/>
        </w:rPr>
      </w:pPr>
      <w:r>
        <w:rPr>
          <w:rFonts w:ascii="Times New Roman" w:hAnsi="Times New Roman"/>
          <w:sz w:val="18"/>
        </w:rPr>
        <w:lastRenderedPageBreak/>
        <w:t>SECTION 3</w:t>
      </w:r>
    </w:p>
    <w:p w14:paraId="4B7EF5F1" w14:textId="77777777" w:rsidR="002555DD" w:rsidRDefault="002555DD" w:rsidP="002555DD">
      <w:pPr>
        <w:rPr>
          <w:rFonts w:ascii="Times New Roman" w:hAnsi="Times New Roman"/>
          <w:sz w:val="18"/>
        </w:rPr>
      </w:pPr>
    </w:p>
    <w:p w14:paraId="60ADEECC" w14:textId="77777777" w:rsidR="002555DD" w:rsidRDefault="002555DD" w:rsidP="002555DD">
      <w:pPr>
        <w:rPr>
          <w:rFonts w:ascii="Times New Roman" w:hAnsi="Times New Roman"/>
          <w:sz w:val="18"/>
        </w:rPr>
      </w:pPr>
      <w:r>
        <w:rPr>
          <w:rFonts w:ascii="Times New Roman" w:hAnsi="Times New Roman"/>
          <w:b/>
          <w:sz w:val="18"/>
        </w:rPr>
        <w:t xml:space="preserve">Local Rules and Ground Rules.  </w:t>
      </w:r>
      <w:r>
        <w:rPr>
          <w:rFonts w:ascii="Times New Roman" w:hAnsi="Times New Roman"/>
          <w:sz w:val="18"/>
        </w:rPr>
        <w:t xml:space="preserve">The Local Rules and Ground Rules of this League shall be adopted by the Board before the first game of the season, but in no way shall conflict with the Rules, Regulations and Policies of Little League Baseball, Inc., nor shall they conflict with this Constitution.  The Local Rules and Ground Rules shall be reviewed annually by the Board. </w:t>
      </w:r>
    </w:p>
    <w:p w14:paraId="0BAEF68F" w14:textId="77777777" w:rsidR="002555DD" w:rsidRDefault="002555DD" w:rsidP="002555DD">
      <w:pPr>
        <w:rPr>
          <w:rFonts w:ascii="Times New Roman" w:hAnsi="Times New Roman"/>
          <w:sz w:val="18"/>
        </w:rPr>
      </w:pPr>
    </w:p>
    <w:p w14:paraId="52357562" w14:textId="77777777" w:rsidR="002555DD" w:rsidRDefault="002555DD" w:rsidP="002555DD">
      <w:pPr>
        <w:rPr>
          <w:rFonts w:ascii="Times New Roman" w:hAnsi="Times New Roman"/>
          <w:sz w:val="18"/>
        </w:rPr>
      </w:pPr>
    </w:p>
    <w:p w14:paraId="67E51B99" w14:textId="77777777" w:rsidR="002555DD" w:rsidRDefault="002555DD" w:rsidP="002555DD">
      <w:pPr>
        <w:rPr>
          <w:rFonts w:ascii="Times New Roman" w:hAnsi="Times New Roman"/>
          <w:sz w:val="18"/>
        </w:rPr>
      </w:pPr>
    </w:p>
    <w:p w14:paraId="5B60A51B" w14:textId="77777777" w:rsidR="002555DD" w:rsidRDefault="002555DD" w:rsidP="002555DD">
      <w:pPr>
        <w:rPr>
          <w:rFonts w:ascii="Times New Roman" w:hAnsi="Times New Roman"/>
          <w:sz w:val="18"/>
        </w:rPr>
      </w:pPr>
      <w:r>
        <w:rPr>
          <w:rFonts w:ascii="Times New Roman" w:hAnsi="Times New Roman"/>
          <w:b/>
          <w:sz w:val="18"/>
        </w:rPr>
        <w:t>ARTICLE XI - FINANCIAL AND ACCOUNTING</w:t>
      </w:r>
    </w:p>
    <w:p w14:paraId="25AAE58F" w14:textId="77777777" w:rsidR="002555DD" w:rsidRDefault="002555DD" w:rsidP="002555DD">
      <w:pPr>
        <w:tabs>
          <w:tab w:val="left" w:pos="1152"/>
        </w:tabs>
        <w:rPr>
          <w:rFonts w:ascii="Times New Roman" w:hAnsi="Times New Roman"/>
          <w:sz w:val="18"/>
        </w:rPr>
      </w:pPr>
    </w:p>
    <w:p w14:paraId="2835763E" w14:textId="77777777" w:rsidR="002555DD" w:rsidRDefault="002555DD" w:rsidP="002555DD">
      <w:pPr>
        <w:tabs>
          <w:tab w:val="left" w:pos="1152"/>
        </w:tabs>
        <w:jc w:val="center"/>
        <w:rPr>
          <w:rFonts w:ascii="Times New Roman" w:hAnsi="Times New Roman"/>
          <w:sz w:val="18"/>
        </w:rPr>
      </w:pPr>
      <w:r>
        <w:rPr>
          <w:rFonts w:ascii="Times New Roman" w:hAnsi="Times New Roman"/>
          <w:sz w:val="18"/>
        </w:rPr>
        <w:t>SECTION 1</w:t>
      </w:r>
    </w:p>
    <w:p w14:paraId="2605F374" w14:textId="77777777" w:rsidR="002555DD" w:rsidRDefault="002555DD" w:rsidP="002555DD">
      <w:pPr>
        <w:tabs>
          <w:tab w:val="left" w:pos="1152"/>
        </w:tabs>
        <w:rPr>
          <w:rFonts w:ascii="Times New Roman" w:hAnsi="Times New Roman"/>
          <w:sz w:val="18"/>
        </w:rPr>
      </w:pPr>
    </w:p>
    <w:p w14:paraId="4D597531" w14:textId="77777777" w:rsidR="002555DD" w:rsidRDefault="002555DD" w:rsidP="002555DD">
      <w:pPr>
        <w:rPr>
          <w:rFonts w:ascii="Times New Roman" w:hAnsi="Times New Roman"/>
          <w:sz w:val="18"/>
        </w:rPr>
      </w:pPr>
      <w:r>
        <w:rPr>
          <w:rFonts w:ascii="Times New Roman" w:hAnsi="Times New Roman"/>
          <w:b/>
          <w:sz w:val="18"/>
        </w:rPr>
        <w:t xml:space="preserve">Authority and Contribution.  </w:t>
      </w:r>
      <w:r>
        <w:rPr>
          <w:rFonts w:ascii="Times New Roman" w:hAnsi="Times New Roman"/>
          <w:sz w:val="18"/>
        </w:rPr>
        <w:t>The Board shall decide all matters pertaining to the finances of the League and shall place all income in the League treasury, directing expenditure of funds in such manner as will give no individual or team an advantage over others.  The Board shall not permit contributions of funds or property to individuals or teams, but shall solicit funds for the common treasury.</w:t>
      </w:r>
    </w:p>
    <w:p w14:paraId="7BF1C0A6" w14:textId="77777777" w:rsidR="002555DD" w:rsidRDefault="002555DD" w:rsidP="002555DD">
      <w:pPr>
        <w:rPr>
          <w:rFonts w:ascii="Times New Roman" w:hAnsi="Times New Roman"/>
          <w:sz w:val="18"/>
        </w:rPr>
      </w:pPr>
    </w:p>
    <w:p w14:paraId="04789712" w14:textId="77777777" w:rsidR="002555DD" w:rsidRDefault="002555DD" w:rsidP="002555DD">
      <w:pPr>
        <w:jc w:val="center"/>
        <w:rPr>
          <w:rFonts w:ascii="Times New Roman" w:hAnsi="Times New Roman"/>
          <w:sz w:val="18"/>
        </w:rPr>
      </w:pPr>
      <w:r>
        <w:rPr>
          <w:rFonts w:ascii="Times New Roman" w:hAnsi="Times New Roman"/>
          <w:sz w:val="18"/>
        </w:rPr>
        <w:t>SECTION 2</w:t>
      </w:r>
    </w:p>
    <w:p w14:paraId="21483D45" w14:textId="77777777" w:rsidR="002555DD" w:rsidRDefault="002555DD" w:rsidP="002555DD">
      <w:pPr>
        <w:rPr>
          <w:rFonts w:ascii="Times New Roman" w:hAnsi="Times New Roman"/>
          <w:b/>
          <w:sz w:val="18"/>
        </w:rPr>
      </w:pPr>
    </w:p>
    <w:p w14:paraId="6B634E97" w14:textId="77777777" w:rsidR="002555DD" w:rsidRDefault="002555DD" w:rsidP="002555DD">
      <w:pPr>
        <w:rPr>
          <w:rFonts w:ascii="Times New Roman" w:hAnsi="Times New Roman"/>
          <w:sz w:val="18"/>
        </w:rPr>
      </w:pPr>
      <w:r>
        <w:rPr>
          <w:rFonts w:ascii="Times New Roman" w:hAnsi="Times New Roman"/>
          <w:b/>
          <w:sz w:val="18"/>
        </w:rPr>
        <w:t xml:space="preserve">Disbursement of Funds.  </w:t>
      </w:r>
      <w:r>
        <w:rPr>
          <w:rFonts w:ascii="Times New Roman" w:hAnsi="Times New Roman"/>
          <w:sz w:val="18"/>
        </w:rPr>
        <w:t>The Board shall not permit the disbursement of League funds for other than the conduct of Little League activities in accordance with the rules and regulations of Little League Baseball, Inc.  All disbursements shall be made by check.  All checks shall be signed by the Treasurer and President, or other Officer as the Board shall determine.</w:t>
      </w:r>
    </w:p>
    <w:p w14:paraId="5BCADE7B" w14:textId="77777777" w:rsidR="002555DD" w:rsidRDefault="002555DD" w:rsidP="002555DD">
      <w:pPr>
        <w:rPr>
          <w:rFonts w:ascii="Times New Roman" w:hAnsi="Times New Roman"/>
          <w:sz w:val="18"/>
        </w:rPr>
      </w:pPr>
    </w:p>
    <w:p w14:paraId="10C5F69E" w14:textId="77777777" w:rsidR="002555DD" w:rsidRDefault="002555DD" w:rsidP="002555DD">
      <w:pPr>
        <w:jc w:val="center"/>
        <w:rPr>
          <w:rFonts w:ascii="Times New Roman" w:hAnsi="Times New Roman"/>
          <w:sz w:val="18"/>
        </w:rPr>
      </w:pPr>
      <w:r>
        <w:rPr>
          <w:rFonts w:ascii="Times New Roman" w:hAnsi="Times New Roman"/>
          <w:sz w:val="18"/>
        </w:rPr>
        <w:t>SECTION 3</w:t>
      </w:r>
    </w:p>
    <w:p w14:paraId="1592CE63" w14:textId="77777777" w:rsidR="002555DD" w:rsidRDefault="002555DD" w:rsidP="002555DD">
      <w:pPr>
        <w:rPr>
          <w:rFonts w:ascii="Times New Roman" w:hAnsi="Times New Roman"/>
          <w:sz w:val="18"/>
        </w:rPr>
      </w:pPr>
    </w:p>
    <w:p w14:paraId="3C046E47" w14:textId="77777777" w:rsidR="002555DD" w:rsidRDefault="002555DD" w:rsidP="002555DD">
      <w:pPr>
        <w:rPr>
          <w:rFonts w:ascii="Times New Roman" w:hAnsi="Times New Roman"/>
          <w:sz w:val="18"/>
        </w:rPr>
      </w:pPr>
      <w:r>
        <w:rPr>
          <w:rFonts w:ascii="Times New Roman" w:hAnsi="Times New Roman"/>
          <w:b/>
          <w:sz w:val="18"/>
        </w:rPr>
        <w:t xml:space="preserve">Compensation.  </w:t>
      </w:r>
      <w:r>
        <w:rPr>
          <w:rFonts w:ascii="Times New Roman" w:hAnsi="Times New Roman"/>
          <w:sz w:val="18"/>
        </w:rPr>
        <w:t>No Director, Officer, or Member shall receive, directly or indirectly, compensation from the league, any person or organization for services rendered to the League in their capacity as Officer, Director or Member.</w:t>
      </w:r>
    </w:p>
    <w:p w14:paraId="11076A1F" w14:textId="77777777" w:rsidR="002555DD" w:rsidRDefault="002555DD" w:rsidP="002555DD">
      <w:pPr>
        <w:rPr>
          <w:rFonts w:ascii="Times New Roman" w:hAnsi="Times New Roman"/>
          <w:sz w:val="18"/>
        </w:rPr>
      </w:pPr>
    </w:p>
    <w:p w14:paraId="647ECFF2" w14:textId="77777777" w:rsidR="002555DD" w:rsidRDefault="002555DD" w:rsidP="002555DD">
      <w:pPr>
        <w:jc w:val="center"/>
        <w:rPr>
          <w:rFonts w:ascii="Times New Roman" w:hAnsi="Times New Roman"/>
          <w:sz w:val="18"/>
        </w:rPr>
      </w:pPr>
      <w:r>
        <w:rPr>
          <w:rFonts w:ascii="Times New Roman" w:hAnsi="Times New Roman"/>
          <w:sz w:val="18"/>
        </w:rPr>
        <w:t>SECTION 4</w:t>
      </w:r>
    </w:p>
    <w:p w14:paraId="6FFC68F4" w14:textId="77777777" w:rsidR="002555DD" w:rsidRDefault="002555DD" w:rsidP="002555DD">
      <w:pPr>
        <w:rPr>
          <w:rFonts w:ascii="Times New Roman" w:hAnsi="Times New Roman"/>
          <w:sz w:val="18"/>
        </w:rPr>
      </w:pPr>
    </w:p>
    <w:p w14:paraId="41534403" w14:textId="77777777" w:rsidR="002555DD" w:rsidRDefault="002555DD" w:rsidP="002555DD">
      <w:pPr>
        <w:rPr>
          <w:rFonts w:ascii="Times New Roman" w:hAnsi="Times New Roman"/>
          <w:sz w:val="18"/>
        </w:rPr>
      </w:pPr>
      <w:r>
        <w:rPr>
          <w:rFonts w:ascii="Times New Roman" w:hAnsi="Times New Roman"/>
          <w:b/>
          <w:sz w:val="18"/>
        </w:rPr>
        <w:t xml:space="preserve">Fiscal Year.  </w:t>
      </w:r>
      <w:r>
        <w:rPr>
          <w:rFonts w:ascii="Times New Roman" w:hAnsi="Times New Roman"/>
          <w:sz w:val="18"/>
        </w:rPr>
        <w:t>The fiscal year of the League shall begin on October 1 and end on September 30.</w:t>
      </w:r>
    </w:p>
    <w:p w14:paraId="32650C2B" w14:textId="77777777" w:rsidR="002555DD" w:rsidRDefault="002555DD" w:rsidP="002555DD">
      <w:pPr>
        <w:rPr>
          <w:rFonts w:ascii="Times New Roman" w:hAnsi="Times New Roman"/>
          <w:sz w:val="18"/>
        </w:rPr>
      </w:pPr>
    </w:p>
    <w:p w14:paraId="6990A8BB" w14:textId="77777777" w:rsidR="002555DD" w:rsidRDefault="002555DD" w:rsidP="002555DD">
      <w:pPr>
        <w:jc w:val="center"/>
        <w:rPr>
          <w:rFonts w:ascii="Times New Roman" w:hAnsi="Times New Roman"/>
          <w:sz w:val="18"/>
        </w:rPr>
      </w:pPr>
    </w:p>
    <w:p w14:paraId="6DA60957" w14:textId="77777777" w:rsidR="002555DD" w:rsidRDefault="002555DD" w:rsidP="002555DD">
      <w:pPr>
        <w:jc w:val="center"/>
        <w:rPr>
          <w:rFonts w:ascii="Times New Roman" w:hAnsi="Times New Roman"/>
          <w:sz w:val="18"/>
        </w:rPr>
      </w:pPr>
    </w:p>
    <w:p w14:paraId="15C12EAB" w14:textId="77777777" w:rsidR="002555DD" w:rsidRDefault="002555DD" w:rsidP="002555DD">
      <w:pPr>
        <w:jc w:val="center"/>
        <w:rPr>
          <w:rFonts w:ascii="Times New Roman" w:hAnsi="Times New Roman"/>
          <w:sz w:val="18"/>
        </w:rPr>
      </w:pPr>
      <w:r>
        <w:rPr>
          <w:rFonts w:ascii="Times New Roman" w:hAnsi="Times New Roman"/>
          <w:sz w:val="18"/>
        </w:rPr>
        <w:t>SECTION 5</w:t>
      </w:r>
    </w:p>
    <w:p w14:paraId="2F280481" w14:textId="77777777" w:rsidR="002555DD" w:rsidRDefault="002555DD" w:rsidP="002555DD">
      <w:pPr>
        <w:rPr>
          <w:rFonts w:ascii="Times New Roman" w:hAnsi="Times New Roman"/>
          <w:sz w:val="18"/>
        </w:rPr>
      </w:pPr>
    </w:p>
    <w:p w14:paraId="2D418D0D" w14:textId="77777777" w:rsidR="002555DD" w:rsidRDefault="002555DD" w:rsidP="002555DD">
      <w:pPr>
        <w:rPr>
          <w:rFonts w:ascii="Times New Roman" w:hAnsi="Times New Roman"/>
          <w:sz w:val="18"/>
        </w:rPr>
      </w:pPr>
      <w:r>
        <w:rPr>
          <w:rFonts w:ascii="Times New Roman" w:hAnsi="Times New Roman"/>
          <w:b/>
          <w:sz w:val="18"/>
        </w:rPr>
        <w:t xml:space="preserve">Budget.  </w:t>
      </w:r>
      <w:r>
        <w:rPr>
          <w:rFonts w:ascii="Times New Roman" w:hAnsi="Times New Roman"/>
          <w:sz w:val="18"/>
        </w:rPr>
        <w:t>The Board of Directors shall adopt an annual budget of income and expenditures under the direction of the Treasurer.  The Board of Directors shall prepare a list of all persons authorized to make purchases on behalf of the League.  The Board shall make the budget available to Members at the time of registration.</w:t>
      </w:r>
    </w:p>
    <w:p w14:paraId="46CCEA70" w14:textId="77777777" w:rsidR="002555DD" w:rsidRDefault="002555DD" w:rsidP="002555DD">
      <w:pPr>
        <w:rPr>
          <w:rFonts w:ascii="Times New Roman" w:hAnsi="Times New Roman"/>
          <w:sz w:val="18"/>
        </w:rPr>
      </w:pPr>
    </w:p>
    <w:p w14:paraId="3E4AA5CD" w14:textId="77777777" w:rsidR="002555DD" w:rsidRDefault="002555DD" w:rsidP="002555DD">
      <w:pPr>
        <w:jc w:val="center"/>
        <w:rPr>
          <w:rFonts w:ascii="Times New Roman" w:hAnsi="Times New Roman"/>
          <w:sz w:val="18"/>
        </w:rPr>
      </w:pPr>
      <w:r>
        <w:rPr>
          <w:rFonts w:ascii="Times New Roman" w:hAnsi="Times New Roman"/>
          <w:sz w:val="18"/>
        </w:rPr>
        <w:t>SECTION 6</w:t>
      </w:r>
    </w:p>
    <w:p w14:paraId="50C77E84" w14:textId="77777777" w:rsidR="002555DD" w:rsidRDefault="002555DD" w:rsidP="002555DD">
      <w:pPr>
        <w:rPr>
          <w:rFonts w:ascii="Times New Roman" w:hAnsi="Times New Roman"/>
          <w:sz w:val="18"/>
        </w:rPr>
      </w:pPr>
    </w:p>
    <w:p w14:paraId="104D6E04" w14:textId="77777777" w:rsidR="002555DD" w:rsidRDefault="002555DD" w:rsidP="002555DD">
      <w:pPr>
        <w:rPr>
          <w:rFonts w:ascii="Times New Roman" w:hAnsi="Times New Roman"/>
          <w:sz w:val="18"/>
        </w:rPr>
      </w:pPr>
      <w:r>
        <w:rPr>
          <w:rFonts w:ascii="Times New Roman" w:hAnsi="Times New Roman"/>
          <w:b/>
          <w:sz w:val="18"/>
        </w:rPr>
        <w:t xml:space="preserve">Expenditures.  </w:t>
      </w:r>
      <w:r>
        <w:rPr>
          <w:rFonts w:ascii="Times New Roman" w:hAnsi="Times New Roman"/>
          <w:sz w:val="18"/>
        </w:rPr>
        <w:t>Only by a majority vote of the Board of Directors may any individual be authorized to expend more than $250 per month of League funds.</w:t>
      </w:r>
    </w:p>
    <w:p w14:paraId="05823DB0" w14:textId="77777777" w:rsidR="002555DD" w:rsidRDefault="002555DD" w:rsidP="002555DD">
      <w:pPr>
        <w:rPr>
          <w:rFonts w:ascii="Times New Roman" w:hAnsi="Times New Roman"/>
          <w:sz w:val="18"/>
        </w:rPr>
      </w:pPr>
    </w:p>
    <w:p w14:paraId="70853F2F" w14:textId="77777777" w:rsidR="002555DD" w:rsidRDefault="002555DD" w:rsidP="002555DD">
      <w:pPr>
        <w:jc w:val="center"/>
        <w:rPr>
          <w:rFonts w:ascii="Times New Roman" w:hAnsi="Times New Roman"/>
          <w:sz w:val="18"/>
        </w:rPr>
      </w:pPr>
      <w:r>
        <w:rPr>
          <w:rFonts w:ascii="Times New Roman" w:hAnsi="Times New Roman"/>
          <w:sz w:val="18"/>
        </w:rPr>
        <w:t>SECTION  7</w:t>
      </w:r>
    </w:p>
    <w:p w14:paraId="42D5DB65" w14:textId="77777777" w:rsidR="002555DD" w:rsidRDefault="002555DD" w:rsidP="002555DD">
      <w:pPr>
        <w:rPr>
          <w:rFonts w:ascii="Times New Roman" w:hAnsi="Times New Roman"/>
          <w:sz w:val="18"/>
        </w:rPr>
      </w:pPr>
    </w:p>
    <w:p w14:paraId="214E8C22" w14:textId="77777777" w:rsidR="002555DD" w:rsidRDefault="002555DD" w:rsidP="002555DD">
      <w:pPr>
        <w:rPr>
          <w:rFonts w:ascii="Times New Roman" w:hAnsi="Times New Roman"/>
          <w:sz w:val="18"/>
        </w:rPr>
      </w:pPr>
      <w:r>
        <w:rPr>
          <w:rFonts w:ascii="Times New Roman" w:hAnsi="Times New Roman"/>
          <w:b/>
          <w:sz w:val="18"/>
        </w:rPr>
        <w:t xml:space="preserve">Distribution of Property upon Dissolution.  </w:t>
      </w:r>
      <w:r>
        <w:rPr>
          <w:rFonts w:ascii="Times New Roman" w:hAnsi="Times New Roman"/>
          <w:sz w:val="18"/>
        </w:rPr>
        <w:t>Upon dissolution of the League and after all outstanding debts and claims have been satisfied, the  Members shall direct the remaining property of the League to another Federally Incorporated entity which maintains the same objectives as set forth in Article II of this Constitution, which are, or may be entitled to exemption under Section 501-(c)-(3) of the Internal Revenue Code or any future  corresponding, provision.</w:t>
      </w:r>
    </w:p>
    <w:p w14:paraId="5D62B10B" w14:textId="77777777" w:rsidR="002555DD" w:rsidRDefault="002555DD" w:rsidP="002555DD">
      <w:pPr>
        <w:rPr>
          <w:rFonts w:ascii="Times New Roman" w:hAnsi="Times New Roman"/>
          <w:sz w:val="18"/>
        </w:rPr>
      </w:pPr>
    </w:p>
    <w:p w14:paraId="2E2ED1C8" w14:textId="77777777" w:rsidR="002555DD" w:rsidRDefault="002555DD" w:rsidP="002555DD">
      <w:pPr>
        <w:rPr>
          <w:rFonts w:ascii="Times New Roman" w:hAnsi="Times New Roman"/>
          <w:sz w:val="18"/>
        </w:rPr>
      </w:pPr>
    </w:p>
    <w:p w14:paraId="5532B6E1" w14:textId="77777777" w:rsidR="002555DD" w:rsidRDefault="002555DD" w:rsidP="002555DD">
      <w:pPr>
        <w:rPr>
          <w:rFonts w:ascii="Times New Roman" w:hAnsi="Times New Roman"/>
          <w:sz w:val="18"/>
        </w:rPr>
      </w:pPr>
    </w:p>
    <w:p w14:paraId="159EABAF" w14:textId="77777777" w:rsidR="002555DD" w:rsidRDefault="002555DD" w:rsidP="002555DD">
      <w:pPr>
        <w:rPr>
          <w:rFonts w:ascii="Times New Roman" w:hAnsi="Times New Roman"/>
          <w:sz w:val="18"/>
        </w:rPr>
      </w:pPr>
    </w:p>
    <w:p w14:paraId="28A18956" w14:textId="77777777" w:rsidR="00F325B5" w:rsidRDefault="00F325B5" w:rsidP="002555DD">
      <w:pPr>
        <w:rPr>
          <w:rFonts w:ascii="Times New Roman" w:hAnsi="Times New Roman"/>
          <w:b/>
          <w:sz w:val="18"/>
        </w:rPr>
      </w:pPr>
    </w:p>
    <w:p w14:paraId="21F33986" w14:textId="77777777" w:rsidR="00F325B5" w:rsidRDefault="00F325B5" w:rsidP="002555DD">
      <w:pPr>
        <w:rPr>
          <w:rFonts w:ascii="Times New Roman" w:hAnsi="Times New Roman"/>
          <w:b/>
          <w:sz w:val="18"/>
        </w:rPr>
      </w:pPr>
    </w:p>
    <w:p w14:paraId="1CF1E7BA" w14:textId="0AF28C5F" w:rsidR="00F325B5" w:rsidRDefault="002555DD" w:rsidP="002555DD">
      <w:pPr>
        <w:rPr>
          <w:rFonts w:ascii="Times New Roman" w:hAnsi="Times New Roman"/>
          <w:b/>
          <w:sz w:val="18"/>
        </w:rPr>
      </w:pPr>
      <w:r>
        <w:rPr>
          <w:rFonts w:ascii="Times New Roman" w:hAnsi="Times New Roman"/>
          <w:b/>
          <w:sz w:val="18"/>
        </w:rPr>
        <w:t>ARTICLE XII - NON-DISCRIMINATION</w:t>
      </w:r>
    </w:p>
    <w:p w14:paraId="15FFBEF4" w14:textId="77777777" w:rsidR="00F325B5" w:rsidRDefault="00F325B5" w:rsidP="002555DD">
      <w:pPr>
        <w:rPr>
          <w:rFonts w:ascii="Times New Roman" w:hAnsi="Times New Roman"/>
          <w:sz w:val="18"/>
        </w:rPr>
      </w:pPr>
    </w:p>
    <w:p w14:paraId="36EDFEF3" w14:textId="5DF862C4" w:rsidR="002555DD" w:rsidRDefault="002555DD" w:rsidP="002555DD">
      <w:pPr>
        <w:rPr>
          <w:rFonts w:ascii="Times New Roman" w:hAnsi="Times New Roman"/>
          <w:sz w:val="18"/>
        </w:rPr>
      </w:pPr>
      <w:r>
        <w:rPr>
          <w:rFonts w:ascii="Times New Roman" w:hAnsi="Times New Roman"/>
          <w:sz w:val="18"/>
        </w:rPr>
        <w:t>It is the policy of the League that all the parties involved in the operation of the League will provide an operational environment which is free of all</w:t>
      </w:r>
      <w:r>
        <w:rPr>
          <w:rFonts w:ascii="Times New Roman" w:hAnsi="Times New Roman"/>
          <w:b/>
          <w:sz w:val="18"/>
        </w:rPr>
        <w:t xml:space="preserve"> </w:t>
      </w:r>
      <w:r>
        <w:rPr>
          <w:rFonts w:ascii="Times New Roman" w:hAnsi="Times New Roman"/>
          <w:sz w:val="18"/>
        </w:rPr>
        <w:t>forms of discrimination, including incidents of sexual harassment.</w:t>
      </w:r>
    </w:p>
    <w:p w14:paraId="635A8A6A" w14:textId="77777777" w:rsidR="002555DD" w:rsidRDefault="002555DD" w:rsidP="002555DD">
      <w:pPr>
        <w:rPr>
          <w:rFonts w:ascii="Times New Roman" w:hAnsi="Times New Roman"/>
          <w:sz w:val="18"/>
        </w:rPr>
      </w:pPr>
    </w:p>
    <w:p w14:paraId="237CF20E" w14:textId="77777777" w:rsidR="002555DD" w:rsidRDefault="002555DD" w:rsidP="002555DD">
      <w:pPr>
        <w:rPr>
          <w:rFonts w:ascii="Times New Roman" w:hAnsi="Times New Roman"/>
          <w:sz w:val="18"/>
        </w:rPr>
      </w:pPr>
    </w:p>
    <w:p w14:paraId="0B5ECBFF" w14:textId="77777777" w:rsidR="002555DD" w:rsidRDefault="002555DD" w:rsidP="002555DD">
      <w:pPr>
        <w:tabs>
          <w:tab w:val="left" w:pos="1152"/>
        </w:tabs>
        <w:ind w:left="1152" w:hanging="1152"/>
        <w:rPr>
          <w:rFonts w:ascii="Times New Roman" w:hAnsi="Times New Roman"/>
          <w:sz w:val="18"/>
        </w:rPr>
      </w:pPr>
    </w:p>
    <w:p w14:paraId="4EC49EFF" w14:textId="77777777" w:rsidR="002555DD" w:rsidRDefault="002555DD" w:rsidP="002555DD">
      <w:pPr>
        <w:tabs>
          <w:tab w:val="left" w:pos="1152"/>
        </w:tabs>
        <w:ind w:left="1152" w:hanging="1152"/>
        <w:rPr>
          <w:rFonts w:ascii="Times New Roman" w:hAnsi="Times New Roman"/>
          <w:sz w:val="18"/>
        </w:rPr>
      </w:pPr>
      <w:r>
        <w:rPr>
          <w:rFonts w:ascii="Times New Roman" w:hAnsi="Times New Roman"/>
          <w:b/>
          <w:sz w:val="18"/>
        </w:rPr>
        <w:t>ARTICLE XIII - CONFLICT OF INTEREST</w:t>
      </w:r>
    </w:p>
    <w:p w14:paraId="681480AA" w14:textId="77777777" w:rsidR="002555DD" w:rsidRDefault="002555DD" w:rsidP="002555DD">
      <w:pPr>
        <w:tabs>
          <w:tab w:val="left" w:pos="1152"/>
        </w:tabs>
        <w:rPr>
          <w:rFonts w:ascii="Times New Roman" w:hAnsi="Times New Roman"/>
          <w:sz w:val="18"/>
        </w:rPr>
      </w:pPr>
    </w:p>
    <w:p w14:paraId="7598E667" w14:textId="77777777" w:rsidR="002555DD" w:rsidRDefault="002555DD" w:rsidP="002555DD">
      <w:pPr>
        <w:rPr>
          <w:rFonts w:ascii="Times New Roman" w:hAnsi="Times New Roman"/>
          <w:sz w:val="18"/>
        </w:rPr>
      </w:pPr>
      <w:r>
        <w:rPr>
          <w:rFonts w:ascii="Times New Roman" w:hAnsi="Times New Roman"/>
          <w:sz w:val="18"/>
        </w:rPr>
        <w:t>Members of the Board and Committee Members shall not engage in any activity which gives rise to, or could give rise to, an appearance or claim of self-dealing loyalty or conflict of interest by reason of such person's position with Little League.  In the event that such person has reason to believe his or her activities or anticipated activities could give rise to any such claim, he or she shall have a duty to disclose such activities or anticipated activities to the Board of Directors.</w:t>
      </w:r>
    </w:p>
    <w:p w14:paraId="05CBE5CC" w14:textId="77777777" w:rsidR="002555DD" w:rsidRDefault="002555DD" w:rsidP="002555DD">
      <w:pPr>
        <w:rPr>
          <w:rFonts w:ascii="Times New Roman" w:hAnsi="Times New Roman"/>
          <w:sz w:val="18"/>
        </w:rPr>
      </w:pPr>
    </w:p>
    <w:p w14:paraId="7A3B77A2" w14:textId="77777777" w:rsidR="002555DD" w:rsidRDefault="002555DD" w:rsidP="002555DD">
      <w:pPr>
        <w:rPr>
          <w:rFonts w:ascii="Times New Roman" w:hAnsi="Times New Roman"/>
          <w:sz w:val="18"/>
        </w:rPr>
      </w:pPr>
      <w:r>
        <w:rPr>
          <w:rFonts w:ascii="Times New Roman" w:hAnsi="Times New Roman"/>
          <w:b/>
          <w:sz w:val="18"/>
        </w:rPr>
        <w:t>ARTICLE XIV - INDEMNIFICATION</w:t>
      </w:r>
    </w:p>
    <w:p w14:paraId="5669685A" w14:textId="77777777" w:rsidR="002555DD" w:rsidRDefault="002555DD" w:rsidP="002555DD">
      <w:pPr>
        <w:rPr>
          <w:rFonts w:ascii="Times New Roman" w:hAnsi="Times New Roman"/>
          <w:sz w:val="18"/>
        </w:rPr>
      </w:pPr>
    </w:p>
    <w:p w14:paraId="24D5311E" w14:textId="77777777" w:rsidR="002555DD" w:rsidRDefault="002555DD" w:rsidP="002555DD">
      <w:pPr>
        <w:rPr>
          <w:rFonts w:ascii="Times New Roman" w:hAnsi="Times New Roman"/>
          <w:sz w:val="18"/>
        </w:rPr>
      </w:pPr>
      <w:r>
        <w:rPr>
          <w:rFonts w:ascii="Times New Roman" w:hAnsi="Times New Roman"/>
          <w:sz w:val="18"/>
        </w:rPr>
        <w:t>The League shall indemnify and hold harmless every Director, Officer, and Member of the League to the fullest extent allowed under California Corporations Code Section 7237, or as otherwise allowed by law at the time of indemnification.</w:t>
      </w:r>
    </w:p>
    <w:p w14:paraId="21CA1F5F" w14:textId="77777777" w:rsidR="002555DD" w:rsidRDefault="002555DD" w:rsidP="002555DD">
      <w:pPr>
        <w:rPr>
          <w:rFonts w:ascii="Times New Roman" w:hAnsi="Times New Roman"/>
          <w:sz w:val="18"/>
        </w:rPr>
      </w:pPr>
    </w:p>
    <w:p w14:paraId="62224053" w14:textId="77777777" w:rsidR="002555DD" w:rsidRDefault="002555DD" w:rsidP="002555DD">
      <w:pPr>
        <w:rPr>
          <w:rFonts w:ascii="Times New Roman" w:hAnsi="Times New Roman"/>
          <w:sz w:val="18"/>
        </w:rPr>
      </w:pPr>
      <w:r>
        <w:rPr>
          <w:rFonts w:ascii="Times New Roman" w:hAnsi="Times New Roman"/>
          <w:b/>
          <w:sz w:val="18"/>
        </w:rPr>
        <w:t xml:space="preserve">ARTICLE XV - AMENDMENTS </w:t>
      </w:r>
    </w:p>
    <w:p w14:paraId="570A8E90" w14:textId="77777777" w:rsidR="002555DD" w:rsidRDefault="002555DD" w:rsidP="002555DD">
      <w:pPr>
        <w:rPr>
          <w:rFonts w:ascii="Times New Roman" w:hAnsi="Times New Roman"/>
          <w:sz w:val="18"/>
        </w:rPr>
      </w:pPr>
    </w:p>
    <w:p w14:paraId="4B0BFF0E" w14:textId="6BFBCC31" w:rsidR="002555DD" w:rsidRDefault="002555DD" w:rsidP="002555DD">
      <w:pPr>
        <w:rPr>
          <w:rFonts w:ascii="Times New Roman" w:hAnsi="Times New Roman"/>
          <w:sz w:val="18"/>
        </w:rPr>
      </w:pPr>
      <w:r>
        <w:rPr>
          <w:rFonts w:ascii="Times New Roman" w:hAnsi="Times New Roman"/>
          <w:sz w:val="18"/>
        </w:rPr>
        <w:t>This Constitution may be amended, repealed or altered in whole or in part by a majority vote at any duly constituted meeting of the Members, providing notice of the proposed change is included in the notice of such meeting.</w:t>
      </w:r>
    </w:p>
    <w:p w14:paraId="2644A6A3" w14:textId="77777777" w:rsidR="002555DD" w:rsidRDefault="002555DD" w:rsidP="002555DD">
      <w:pPr>
        <w:rPr>
          <w:rFonts w:ascii="Times New Roman" w:hAnsi="Times New Roman"/>
          <w:sz w:val="18"/>
        </w:rPr>
      </w:pPr>
    </w:p>
    <w:p w14:paraId="32B979EE" w14:textId="77777777" w:rsidR="002555DD" w:rsidRDefault="002555DD" w:rsidP="002555DD">
      <w:pPr>
        <w:rPr>
          <w:rFonts w:ascii="Times New Roman" w:hAnsi="Times New Roman"/>
          <w:sz w:val="18"/>
        </w:rPr>
      </w:pPr>
    </w:p>
    <w:p w14:paraId="10877A94" w14:textId="77777777" w:rsidR="002555DD" w:rsidRDefault="002555DD" w:rsidP="002555DD">
      <w:pPr>
        <w:rPr>
          <w:rFonts w:ascii="Times New Roman" w:hAnsi="Times New Roman"/>
          <w:sz w:val="18"/>
        </w:rPr>
      </w:pPr>
    </w:p>
    <w:p w14:paraId="1ACFB904" w14:textId="77777777" w:rsidR="00A43DB0" w:rsidRDefault="00A43DB0" w:rsidP="002555DD">
      <w:pPr>
        <w:rPr>
          <w:rFonts w:ascii="Times New Roman" w:hAnsi="Times New Roman"/>
          <w:sz w:val="18"/>
        </w:rPr>
      </w:pPr>
    </w:p>
    <w:p w14:paraId="5A22404D" w14:textId="77777777" w:rsidR="00A43DB0" w:rsidRDefault="00A43DB0" w:rsidP="002555DD">
      <w:pPr>
        <w:rPr>
          <w:rFonts w:ascii="Times New Roman" w:hAnsi="Times New Roman"/>
          <w:sz w:val="18"/>
        </w:rPr>
      </w:pPr>
    </w:p>
    <w:p w14:paraId="61F4DC2E" w14:textId="77777777" w:rsidR="00A43DB0" w:rsidRDefault="00A43DB0" w:rsidP="002555DD">
      <w:pPr>
        <w:rPr>
          <w:rFonts w:ascii="Times New Roman" w:hAnsi="Times New Roman"/>
          <w:sz w:val="18"/>
        </w:rPr>
      </w:pPr>
    </w:p>
    <w:p w14:paraId="333A3461" w14:textId="77777777" w:rsidR="00A43DB0" w:rsidRDefault="00A43DB0" w:rsidP="002555DD">
      <w:pPr>
        <w:rPr>
          <w:rFonts w:ascii="Times New Roman" w:hAnsi="Times New Roman"/>
          <w:sz w:val="18"/>
        </w:rPr>
      </w:pPr>
    </w:p>
    <w:p w14:paraId="7F41F929" w14:textId="77777777" w:rsidR="00A43DB0" w:rsidRDefault="00A43DB0" w:rsidP="002555DD">
      <w:pPr>
        <w:rPr>
          <w:rFonts w:ascii="Times New Roman" w:hAnsi="Times New Roman"/>
          <w:sz w:val="18"/>
        </w:rPr>
      </w:pPr>
    </w:p>
    <w:p w14:paraId="30AB713E" w14:textId="77777777" w:rsidR="00A43DB0" w:rsidRDefault="00A43DB0" w:rsidP="002555DD">
      <w:pPr>
        <w:rPr>
          <w:rFonts w:ascii="Times New Roman" w:hAnsi="Times New Roman"/>
          <w:sz w:val="18"/>
        </w:rPr>
      </w:pPr>
    </w:p>
    <w:p w14:paraId="50FFCB8E" w14:textId="77777777" w:rsidR="00A43DB0" w:rsidRDefault="00A43DB0" w:rsidP="002555DD">
      <w:pPr>
        <w:rPr>
          <w:rFonts w:ascii="Times New Roman" w:hAnsi="Times New Roman"/>
          <w:sz w:val="18"/>
        </w:rPr>
      </w:pPr>
    </w:p>
    <w:p w14:paraId="6F075CCB" w14:textId="77777777" w:rsidR="00A43DB0" w:rsidRDefault="00A43DB0" w:rsidP="002555DD">
      <w:pPr>
        <w:rPr>
          <w:rFonts w:ascii="Times New Roman" w:hAnsi="Times New Roman"/>
          <w:sz w:val="18"/>
        </w:rPr>
      </w:pPr>
    </w:p>
    <w:p w14:paraId="2773348B" w14:textId="77777777" w:rsidR="00A43DB0" w:rsidRDefault="00A43DB0" w:rsidP="002555DD">
      <w:pPr>
        <w:rPr>
          <w:rFonts w:ascii="Times New Roman" w:hAnsi="Times New Roman"/>
          <w:sz w:val="18"/>
        </w:rPr>
      </w:pPr>
    </w:p>
    <w:p w14:paraId="43AC5C58" w14:textId="77777777" w:rsidR="00A43DB0" w:rsidRDefault="00A43DB0" w:rsidP="002555DD">
      <w:pPr>
        <w:rPr>
          <w:rFonts w:ascii="Times New Roman" w:hAnsi="Times New Roman"/>
          <w:sz w:val="18"/>
        </w:rPr>
      </w:pPr>
    </w:p>
    <w:p w14:paraId="574B76F7" w14:textId="77777777" w:rsidR="00A43DB0" w:rsidRDefault="00A43DB0" w:rsidP="002555DD">
      <w:pPr>
        <w:rPr>
          <w:rFonts w:ascii="Times New Roman" w:hAnsi="Times New Roman"/>
          <w:sz w:val="18"/>
        </w:rPr>
      </w:pPr>
    </w:p>
    <w:p w14:paraId="2EC77210" w14:textId="77777777" w:rsidR="00A43DB0" w:rsidRDefault="00A43DB0" w:rsidP="002555DD">
      <w:pPr>
        <w:rPr>
          <w:rFonts w:ascii="Times New Roman" w:hAnsi="Times New Roman"/>
          <w:sz w:val="18"/>
        </w:rPr>
      </w:pPr>
    </w:p>
    <w:p w14:paraId="3ABDDDFD" w14:textId="77777777" w:rsidR="00A43DB0" w:rsidRDefault="00A43DB0" w:rsidP="002555DD">
      <w:pPr>
        <w:rPr>
          <w:rFonts w:ascii="Times New Roman" w:hAnsi="Times New Roman"/>
          <w:sz w:val="18"/>
        </w:rPr>
      </w:pPr>
    </w:p>
    <w:p w14:paraId="38762E72" w14:textId="35D55A14" w:rsidR="002555DD" w:rsidRDefault="002555DD" w:rsidP="002555DD">
      <w:pPr>
        <w:rPr>
          <w:rFonts w:ascii="Times New Roman" w:hAnsi="Times New Roman"/>
          <w:sz w:val="18"/>
        </w:rPr>
      </w:pPr>
      <w:r>
        <w:rPr>
          <w:rFonts w:ascii="Times New Roman" w:hAnsi="Times New Roman"/>
          <w:sz w:val="18"/>
        </w:rPr>
        <w:t xml:space="preserve">This Constitution was approved by the Membership on </w:t>
      </w:r>
      <w:r>
        <w:rPr>
          <w:rFonts w:ascii="Times New Roman" w:hAnsi="Times New Roman"/>
          <w:sz w:val="18"/>
          <w:u w:val="single"/>
        </w:rPr>
        <w:t>September 26, 2006</w:t>
      </w:r>
      <w:r>
        <w:rPr>
          <w:rFonts w:ascii="Times New Roman" w:hAnsi="Times New Roman"/>
          <w:sz w:val="18"/>
        </w:rPr>
        <w:br/>
      </w:r>
    </w:p>
    <w:p w14:paraId="28E0AB79" w14:textId="77777777" w:rsidR="002555DD" w:rsidRDefault="002555DD" w:rsidP="002555DD">
      <w:pPr>
        <w:rPr>
          <w:rFonts w:ascii="Times New Roman" w:hAnsi="Times New Roman"/>
          <w:sz w:val="18"/>
        </w:rPr>
      </w:pPr>
      <w:r>
        <w:rPr>
          <w:rFonts w:ascii="Times New Roman" w:hAnsi="Times New Roman"/>
          <w:sz w:val="18"/>
        </w:rPr>
        <w:t>President's Name: Ron Matthews</w:t>
      </w:r>
    </w:p>
    <w:p w14:paraId="4E1F158D" w14:textId="77777777" w:rsidR="002555DD" w:rsidRDefault="002555DD" w:rsidP="002555DD">
      <w:pPr>
        <w:pStyle w:val="BodyText"/>
      </w:pPr>
      <w:r>
        <w:br/>
        <w:t>President's Signature: _______________________________</w:t>
      </w:r>
    </w:p>
    <w:p w14:paraId="198A9ED6" w14:textId="77777777" w:rsidR="002555DD" w:rsidRDefault="002555DD" w:rsidP="002555DD">
      <w:pPr>
        <w:rPr>
          <w:rFonts w:ascii="Times New Roman" w:hAnsi="Times New Roman"/>
          <w:sz w:val="18"/>
        </w:rPr>
      </w:pPr>
    </w:p>
    <w:p w14:paraId="75FC3EB2" w14:textId="77777777" w:rsidR="002555DD" w:rsidRDefault="002555DD" w:rsidP="002555DD">
      <w:pPr>
        <w:rPr>
          <w:rFonts w:ascii="Times New Roman" w:hAnsi="Times New Roman"/>
          <w:sz w:val="18"/>
        </w:rPr>
      </w:pPr>
      <w:r>
        <w:rPr>
          <w:rFonts w:ascii="Times New Roman" w:hAnsi="Times New Roman"/>
          <w:sz w:val="18"/>
        </w:rPr>
        <w:t>Little League ID No.  405-04-03</w:t>
      </w:r>
    </w:p>
    <w:p w14:paraId="68FE3364" w14:textId="77777777" w:rsidR="002555DD" w:rsidRDefault="002555DD" w:rsidP="002555DD">
      <w:pPr>
        <w:rPr>
          <w:rFonts w:ascii="Times New Roman" w:hAnsi="Times New Roman"/>
          <w:sz w:val="18"/>
        </w:rPr>
      </w:pPr>
    </w:p>
    <w:p w14:paraId="7B065F90" w14:textId="77777777" w:rsidR="002555DD" w:rsidRDefault="002555DD" w:rsidP="002555DD">
      <w:pPr>
        <w:rPr>
          <w:rFonts w:ascii="Times New Roman" w:hAnsi="Times New Roman"/>
          <w:sz w:val="18"/>
        </w:rPr>
      </w:pPr>
      <w:r>
        <w:rPr>
          <w:rFonts w:ascii="Times New Roman" w:hAnsi="Times New Roman"/>
          <w:sz w:val="18"/>
        </w:rPr>
        <w:t>Federal ID No. 94-3086807</w:t>
      </w:r>
    </w:p>
    <w:p w14:paraId="3E8D0828" w14:textId="77777777" w:rsidR="002555DD" w:rsidRDefault="002555DD" w:rsidP="002555DD">
      <w:pPr>
        <w:rPr>
          <w:rFonts w:ascii="Times New Roman" w:hAnsi="Times New Roman"/>
          <w:sz w:val="18"/>
        </w:rPr>
      </w:pPr>
    </w:p>
    <w:p w14:paraId="437EAF49" w14:textId="77777777" w:rsidR="002555DD" w:rsidRDefault="002555DD" w:rsidP="002555DD">
      <w:pPr>
        <w:rPr>
          <w:rFonts w:ascii="Times New Roman" w:hAnsi="Times New Roman"/>
          <w:sz w:val="18"/>
        </w:rPr>
      </w:pPr>
    </w:p>
    <w:p w14:paraId="6E176BAB" w14:textId="77777777" w:rsidR="002555DD" w:rsidRDefault="002555DD" w:rsidP="002555DD">
      <w:pPr>
        <w:rPr>
          <w:rFonts w:ascii="Times New Roman" w:hAnsi="Times New Roman"/>
          <w:sz w:val="18"/>
        </w:rPr>
      </w:pPr>
    </w:p>
    <w:p w14:paraId="138A6B65" w14:textId="77777777" w:rsidR="002555DD" w:rsidRDefault="002555DD" w:rsidP="002555DD">
      <w:pPr>
        <w:rPr>
          <w:rFonts w:ascii="Times New Roman" w:hAnsi="Times New Roman"/>
          <w:sz w:val="18"/>
        </w:rPr>
      </w:pPr>
    </w:p>
    <w:p w14:paraId="3540171A" w14:textId="77777777" w:rsidR="00C641A2" w:rsidRDefault="00C641A2"/>
    <w:sectPr w:rsidR="00C64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47D4"/>
    <w:multiLevelType w:val="singleLevel"/>
    <w:tmpl w:val="A720FFEA"/>
    <w:lvl w:ilvl="0">
      <w:start w:val="2"/>
      <w:numFmt w:val="decimal"/>
      <w:lvlText w:val="%1) "/>
      <w:legacy w:legacy="1" w:legacySpace="0" w:legacyIndent="360"/>
      <w:lvlJc w:val="left"/>
      <w:pPr>
        <w:ind w:left="1800" w:hanging="360"/>
      </w:pPr>
      <w:rPr>
        <w:rFonts w:ascii="Times New Roman" w:hAnsi="Times New Roman" w:hint="default"/>
        <w:b w:val="0"/>
        <w:i w:val="0"/>
        <w:sz w:val="18"/>
        <w:u w:val="none"/>
      </w:rPr>
    </w:lvl>
  </w:abstractNum>
  <w:abstractNum w:abstractNumId="1" w15:restartNumberingAfterBreak="0">
    <w:nsid w:val="22D755B9"/>
    <w:multiLevelType w:val="hybridMultilevel"/>
    <w:tmpl w:val="7D62B402"/>
    <w:lvl w:ilvl="0" w:tplc="33C6945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594E7A"/>
    <w:multiLevelType w:val="singleLevel"/>
    <w:tmpl w:val="A720FFEA"/>
    <w:lvl w:ilvl="0">
      <w:start w:val="1"/>
      <w:numFmt w:val="decimal"/>
      <w:lvlText w:val="%1) "/>
      <w:legacy w:legacy="1" w:legacySpace="0" w:legacyIndent="360"/>
      <w:lvlJc w:val="left"/>
      <w:pPr>
        <w:ind w:left="1800" w:hanging="360"/>
      </w:pPr>
      <w:rPr>
        <w:rFonts w:ascii="Times New Roman" w:hAnsi="Times New Roman" w:hint="default"/>
        <w:b w:val="0"/>
        <w:i w:val="0"/>
        <w:sz w:val="18"/>
        <w:u w:val="none"/>
      </w:rPr>
    </w:lvl>
  </w:abstractNum>
  <w:abstractNum w:abstractNumId="3" w15:restartNumberingAfterBreak="0">
    <w:nsid w:val="7C256CEC"/>
    <w:multiLevelType w:val="hybridMultilevel"/>
    <w:tmpl w:val="1F7EA9CA"/>
    <w:lvl w:ilvl="0" w:tplc="2A742A6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7236971">
    <w:abstractNumId w:val="0"/>
  </w:num>
  <w:num w:numId="2" w16cid:durableId="1730224313">
    <w:abstractNumId w:val="0"/>
    <w:lvlOverride w:ilvl="0">
      <w:lvl w:ilvl="0">
        <w:start w:val="1"/>
        <w:numFmt w:val="decimal"/>
        <w:lvlText w:val="%1) "/>
        <w:legacy w:legacy="1" w:legacySpace="0" w:legacyIndent="360"/>
        <w:lvlJc w:val="left"/>
        <w:pPr>
          <w:ind w:left="1800" w:hanging="360"/>
        </w:pPr>
        <w:rPr>
          <w:rFonts w:ascii="Times New Roman" w:hAnsi="Times New Roman" w:hint="default"/>
          <w:b w:val="0"/>
          <w:i w:val="0"/>
          <w:sz w:val="18"/>
          <w:u w:val="none"/>
        </w:rPr>
      </w:lvl>
    </w:lvlOverride>
  </w:num>
  <w:num w:numId="3" w16cid:durableId="1161965442">
    <w:abstractNumId w:val="2"/>
  </w:num>
  <w:num w:numId="4" w16cid:durableId="312102438">
    <w:abstractNumId w:val="3"/>
  </w:num>
  <w:num w:numId="5" w16cid:durableId="129109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DD"/>
    <w:rsid w:val="001A2E07"/>
    <w:rsid w:val="002555DD"/>
    <w:rsid w:val="00A43DB0"/>
    <w:rsid w:val="00C641A2"/>
    <w:rsid w:val="00F3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5B4959D"/>
  <w15:chartTrackingRefBased/>
  <w15:docId w15:val="{217B44DE-3EC1-4D80-9D28-48FCA40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5DD"/>
    <w:pPr>
      <w:overflowPunct w:val="0"/>
      <w:autoSpaceDE w:val="0"/>
      <w:autoSpaceDN w:val="0"/>
      <w:adjustRightInd w:val="0"/>
      <w:spacing w:after="0" w:line="240" w:lineRule="auto"/>
      <w:textAlignment w:val="baseline"/>
    </w:pPr>
    <w:rPr>
      <w:rFonts w:ascii="Tms Rmn" w:eastAsia="Times New Roman" w:hAnsi="Tms Rm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55DD"/>
    <w:rPr>
      <w:rFonts w:ascii="Times New Roman" w:hAnsi="Times New Roman"/>
      <w:sz w:val="18"/>
    </w:rPr>
  </w:style>
  <w:style w:type="character" w:customStyle="1" w:styleId="BodyTextChar">
    <w:name w:val="Body Text Char"/>
    <w:basedOn w:val="DefaultParagraphFont"/>
    <w:link w:val="BodyText"/>
    <w:rsid w:val="002555DD"/>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4473</Words>
  <Characters>25501</Characters>
  <Application>Microsoft Office Word</Application>
  <DocSecurity>0</DocSecurity>
  <Lines>212</Lines>
  <Paragraphs>59</Paragraphs>
  <ScaleCrop>false</ScaleCrop>
  <Company/>
  <LinksUpToDate>false</LinksUpToDate>
  <CharactersWithSpaces>29915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Matthews</dc:creator>
  <cp:keywords/>
  <dc:description/>
  <cp:lastModifiedBy>Ron Matthews</cp:lastModifiedBy>
  <cp:revision>7</cp:revision>
  <dcterms:created xsi:type="dcterms:W3CDTF">2020-08-07T20:12:00Z</dcterms:created>
  <dcterms:modified xsi:type="dcterms:W3CDTF">2023-01-18T04:47:00Z</dcterms:modified>
</cp:coreProperties>
</file>